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B292" w14:textId="77777777" w:rsidR="00FB5DB8" w:rsidRPr="00D65FD8" w:rsidRDefault="00373963" w:rsidP="00DB3CEB">
      <w:pPr>
        <w:snapToGrid w:val="0"/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65FD8">
        <w:rPr>
          <w:rFonts w:ascii="微軟正黑體" w:eastAsia="微軟正黑體" w:hAnsi="微軟正黑體" w:hint="eastAsia"/>
          <w:b/>
          <w:sz w:val="32"/>
          <w:szCs w:val="32"/>
        </w:rPr>
        <w:t>國立</w:t>
      </w:r>
      <w:r w:rsidR="00B64E2E" w:rsidRPr="00D65FD8">
        <w:rPr>
          <w:rFonts w:ascii="微軟正黑體" w:eastAsia="微軟正黑體" w:hAnsi="微軟正黑體" w:hint="eastAsia"/>
          <w:b/>
          <w:sz w:val="32"/>
          <w:szCs w:val="32"/>
        </w:rPr>
        <w:t>陽明</w:t>
      </w:r>
      <w:r w:rsidRPr="00D65FD8">
        <w:rPr>
          <w:rFonts w:ascii="微軟正黑體" w:eastAsia="微軟正黑體" w:hAnsi="微軟正黑體" w:hint="eastAsia"/>
          <w:b/>
          <w:sz w:val="32"/>
          <w:szCs w:val="32"/>
        </w:rPr>
        <w:t>交通大學</w:t>
      </w:r>
      <w:r w:rsidR="00377692" w:rsidRPr="00D65FD8">
        <w:rPr>
          <w:rFonts w:ascii="微軟正黑體" w:eastAsia="微軟正黑體" w:hAnsi="微軟正黑體" w:hint="eastAsia"/>
          <w:b/>
          <w:sz w:val="32"/>
          <w:szCs w:val="32"/>
        </w:rPr>
        <w:t>管理學院</w:t>
      </w:r>
      <w:r w:rsidR="00B64E2E" w:rsidRPr="00D65FD8">
        <w:rPr>
          <w:rFonts w:ascii="微軟正黑體" w:eastAsia="微軟正黑體" w:hAnsi="微軟正黑體" w:hint="eastAsia"/>
          <w:b/>
          <w:sz w:val="32"/>
          <w:szCs w:val="32"/>
        </w:rPr>
        <w:t>碩士在職</w:t>
      </w:r>
      <w:r w:rsidR="00377692" w:rsidRPr="00D65FD8">
        <w:rPr>
          <w:rFonts w:ascii="微軟正黑體" w:eastAsia="微軟正黑體" w:hAnsi="微軟正黑體" w:hint="eastAsia"/>
          <w:b/>
          <w:sz w:val="32"/>
          <w:szCs w:val="32"/>
        </w:rPr>
        <w:t>專班</w:t>
      </w:r>
      <w:r w:rsidR="00FB5DB8" w:rsidRPr="00D65FD8">
        <w:rPr>
          <w:rFonts w:ascii="微軟正黑體" w:eastAsia="微軟正黑體" w:hAnsi="微軟正黑體" w:hint="eastAsia"/>
          <w:b/>
          <w:sz w:val="32"/>
          <w:szCs w:val="32"/>
        </w:rPr>
        <w:t>財務金融</w:t>
      </w:r>
      <w:r w:rsidR="00377692" w:rsidRPr="00D65FD8">
        <w:rPr>
          <w:rFonts w:ascii="微軟正黑體" w:eastAsia="微軟正黑體" w:hAnsi="微軟正黑體" w:hint="eastAsia"/>
          <w:b/>
          <w:sz w:val="32"/>
          <w:szCs w:val="32"/>
        </w:rPr>
        <w:t>組</w:t>
      </w:r>
    </w:p>
    <w:p w14:paraId="0AAB58B4" w14:textId="1F6CC553" w:rsidR="00D3056E" w:rsidRDefault="00373963" w:rsidP="00D65FD8">
      <w:pPr>
        <w:snapToGrid w:val="0"/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65FD8">
        <w:rPr>
          <w:rFonts w:ascii="微軟正黑體" w:eastAsia="微軟正黑體" w:hAnsi="微軟正黑體" w:hint="eastAsia"/>
          <w:b/>
          <w:sz w:val="32"/>
          <w:szCs w:val="32"/>
        </w:rPr>
        <w:t>研究生畢業學分數核對表</w:t>
      </w:r>
      <w:r w:rsidR="008439A6" w:rsidRPr="00D65FD8">
        <w:rPr>
          <w:rFonts w:ascii="微軟正黑體" w:eastAsia="微軟正黑體" w:hAnsi="微軟正黑體" w:hint="eastAsia"/>
          <w:b/>
          <w:sz w:val="32"/>
          <w:szCs w:val="32"/>
        </w:rPr>
        <w:t xml:space="preserve"> (</w:t>
      </w:r>
      <w:r w:rsidR="00AE07CD" w:rsidRPr="00D65FD8">
        <w:rPr>
          <w:rFonts w:ascii="微軟正黑體" w:eastAsia="微軟正黑體" w:hAnsi="微軟正黑體" w:hint="eastAsia"/>
          <w:b/>
          <w:sz w:val="32"/>
          <w:szCs w:val="32"/>
        </w:rPr>
        <w:t>105</w:t>
      </w:r>
      <w:r w:rsidR="008439A6" w:rsidRPr="00D65FD8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D3056E" w:rsidRPr="00D65FD8">
        <w:rPr>
          <w:rFonts w:ascii="微軟正黑體" w:eastAsia="微軟正黑體" w:hAnsi="微軟正黑體" w:hint="eastAsia"/>
          <w:b/>
          <w:sz w:val="32"/>
          <w:szCs w:val="32"/>
        </w:rPr>
        <w:t>(含)</w:t>
      </w:r>
      <w:r w:rsidR="00BE39C4" w:rsidRPr="00D65FD8">
        <w:rPr>
          <w:rFonts w:ascii="微軟正黑體" w:eastAsia="微軟正黑體" w:hAnsi="微軟正黑體" w:hint="eastAsia"/>
          <w:b/>
          <w:sz w:val="32"/>
          <w:szCs w:val="32"/>
        </w:rPr>
        <w:t>後</w:t>
      </w:r>
      <w:r w:rsidR="008439A6" w:rsidRPr="00D65FD8">
        <w:rPr>
          <w:rFonts w:ascii="微軟正黑體" w:eastAsia="微軟正黑體" w:hAnsi="微軟正黑體" w:hint="eastAsia"/>
          <w:b/>
          <w:sz w:val="32"/>
          <w:szCs w:val="32"/>
        </w:rPr>
        <w:t>入學適用)</w:t>
      </w:r>
    </w:p>
    <w:p w14:paraId="2ADACB68" w14:textId="77777777" w:rsidR="00D65FD8" w:rsidRPr="00D65FD8" w:rsidRDefault="00D65FD8" w:rsidP="00D65FD8">
      <w:pPr>
        <w:snapToGrid w:val="0"/>
        <w:spacing w:line="120" w:lineRule="atLeast"/>
        <w:jc w:val="center"/>
        <w:rPr>
          <w:rFonts w:ascii="微軟正黑體" w:eastAsia="微軟正黑體" w:hAnsi="微軟正黑體"/>
          <w:b/>
          <w:sz w:val="16"/>
          <w:szCs w:val="16"/>
        </w:rPr>
      </w:pPr>
    </w:p>
    <w:p w14:paraId="6A76979A" w14:textId="2D176328" w:rsidR="00373963" w:rsidRDefault="00780719" w:rsidP="00E10780">
      <w:pPr>
        <w:snapToGrid w:val="0"/>
        <w:spacing w:line="240" w:lineRule="auto"/>
        <w:ind w:right="-154"/>
        <w:jc w:val="both"/>
        <w:rPr>
          <w:rFonts w:ascii="微軟正黑體" w:eastAsia="微軟正黑體" w:hAnsi="微軟正黑體"/>
          <w:b/>
          <w:szCs w:val="24"/>
        </w:rPr>
      </w:pPr>
      <w:r w:rsidRPr="00D23C38">
        <w:rPr>
          <w:rFonts w:ascii="微軟正黑體" w:eastAsia="微軟正黑體" w:hAnsi="微軟正黑體" w:hint="eastAsia"/>
          <w:b/>
          <w:szCs w:val="24"/>
        </w:rPr>
        <w:t xml:space="preserve">學號：  </w:t>
      </w:r>
      <w:r w:rsidR="00373963" w:rsidRPr="00D23C38">
        <w:rPr>
          <w:rFonts w:ascii="微軟正黑體" w:eastAsia="微軟正黑體" w:hAnsi="微軟正黑體" w:hint="eastAsia"/>
          <w:b/>
          <w:szCs w:val="24"/>
        </w:rPr>
        <w:t xml:space="preserve">        </w:t>
      </w:r>
      <w:r w:rsidRPr="00D23C38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373963" w:rsidRPr="00D23C38">
        <w:rPr>
          <w:rFonts w:ascii="微軟正黑體" w:eastAsia="微軟正黑體" w:hAnsi="微軟正黑體" w:hint="eastAsia"/>
          <w:b/>
          <w:szCs w:val="24"/>
        </w:rPr>
        <w:t xml:space="preserve">   </w:t>
      </w:r>
      <w:r w:rsidR="00FB5DB8" w:rsidRPr="00D23C38">
        <w:rPr>
          <w:rFonts w:ascii="微軟正黑體" w:eastAsia="微軟正黑體" w:hAnsi="微軟正黑體" w:hint="eastAsia"/>
          <w:b/>
          <w:szCs w:val="24"/>
        </w:rPr>
        <w:t xml:space="preserve"> </w:t>
      </w:r>
      <w:r w:rsidRPr="00D23C38">
        <w:rPr>
          <w:rFonts w:ascii="微軟正黑體" w:eastAsia="微軟正黑體" w:hAnsi="微軟正黑體" w:hint="eastAsia"/>
          <w:b/>
          <w:szCs w:val="24"/>
        </w:rPr>
        <w:t>姓名：</w:t>
      </w:r>
      <w:r w:rsidR="00373963" w:rsidRPr="00D23C38">
        <w:rPr>
          <w:rFonts w:ascii="微軟正黑體" w:eastAsia="微軟正黑體" w:hAnsi="微軟正黑體" w:hint="eastAsia"/>
          <w:b/>
          <w:szCs w:val="24"/>
        </w:rPr>
        <w:t xml:space="preserve">             </w:t>
      </w:r>
      <w:r w:rsidR="00D65FD8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373963" w:rsidRPr="00D23C38">
        <w:rPr>
          <w:rFonts w:ascii="微軟正黑體" w:eastAsia="微軟正黑體" w:hAnsi="微軟正黑體" w:hint="eastAsia"/>
          <w:b/>
          <w:szCs w:val="24"/>
        </w:rPr>
        <w:t xml:space="preserve">      填表日期： </w:t>
      </w:r>
      <w:r w:rsidR="00FB5DB8" w:rsidRPr="00D23C38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373963" w:rsidRPr="00D23C38">
        <w:rPr>
          <w:rFonts w:ascii="微軟正黑體" w:eastAsia="微軟正黑體" w:hAnsi="微軟正黑體" w:hint="eastAsia"/>
          <w:b/>
          <w:szCs w:val="24"/>
        </w:rPr>
        <w:t xml:space="preserve">  年 </w:t>
      </w:r>
      <w:r w:rsidR="00FB5DB8" w:rsidRPr="00D23C38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373963" w:rsidRPr="00D23C38">
        <w:rPr>
          <w:rFonts w:ascii="微軟正黑體" w:eastAsia="微軟正黑體" w:hAnsi="微軟正黑體" w:hint="eastAsia"/>
          <w:b/>
          <w:szCs w:val="24"/>
        </w:rPr>
        <w:t xml:space="preserve">  月 </w:t>
      </w:r>
      <w:r w:rsidR="00FB5DB8" w:rsidRPr="00D23C38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373963" w:rsidRPr="00D23C38">
        <w:rPr>
          <w:rFonts w:ascii="微軟正黑體" w:eastAsia="微軟正黑體" w:hAnsi="微軟正黑體" w:hint="eastAsia"/>
          <w:b/>
          <w:szCs w:val="24"/>
        </w:rPr>
        <w:t xml:space="preserve">  日</w:t>
      </w:r>
    </w:p>
    <w:tbl>
      <w:tblPr>
        <w:tblW w:w="10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6"/>
        <w:gridCol w:w="725"/>
        <w:gridCol w:w="4372"/>
        <w:gridCol w:w="1559"/>
        <w:gridCol w:w="1276"/>
        <w:gridCol w:w="851"/>
      </w:tblGrid>
      <w:tr w:rsidR="00D65FD8" w:rsidRPr="00D23C38" w14:paraId="703AF2BB" w14:textId="77777777" w:rsidTr="00493BF7">
        <w:trPr>
          <w:jc w:val="center"/>
        </w:trPr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F55CB9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b/>
                <w:szCs w:val="24"/>
              </w:rPr>
              <w:t>課程類別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F3002B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b/>
                <w:szCs w:val="24"/>
              </w:rPr>
              <w:t>編號</w:t>
            </w:r>
          </w:p>
        </w:tc>
        <w:tc>
          <w:tcPr>
            <w:tcW w:w="43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5A5F18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b/>
                <w:szCs w:val="24"/>
              </w:rPr>
              <w:t>課 程 名 稱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FEDDA9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b/>
                <w:szCs w:val="24"/>
              </w:rPr>
              <w:t>免修(打勾)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8A49E1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b/>
                <w:szCs w:val="24"/>
              </w:rPr>
              <w:t>修課學期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40FA07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b/>
                <w:szCs w:val="24"/>
              </w:rPr>
              <w:t>實得</w:t>
            </w:r>
          </w:p>
          <w:p w14:paraId="43C4CEB6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b/>
                <w:szCs w:val="24"/>
              </w:rPr>
              <w:t>學分數</w:t>
            </w:r>
          </w:p>
        </w:tc>
      </w:tr>
      <w:tr w:rsidR="00D65FD8" w:rsidRPr="00D23C38" w14:paraId="24F12CB8" w14:textId="77777777" w:rsidTr="00493BF7">
        <w:trPr>
          <w:cantSplit/>
          <w:trHeight w:val="510"/>
          <w:jc w:val="center"/>
        </w:trPr>
        <w:tc>
          <w:tcPr>
            <w:tcW w:w="1566" w:type="dxa"/>
            <w:vMerge w:val="restart"/>
            <w:tcBorders>
              <w:top w:val="single" w:sz="12" w:space="0" w:color="auto"/>
            </w:tcBorders>
            <w:vAlign w:val="center"/>
          </w:tcPr>
          <w:p w14:paraId="207EEF3D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b/>
                <w:szCs w:val="24"/>
              </w:rPr>
              <w:t>先修</w:t>
            </w:r>
            <w:r w:rsidRPr="00D23C38">
              <w:rPr>
                <w:rFonts w:ascii="微軟正黑體" w:eastAsia="微軟正黑體" w:hAnsi="微軟正黑體" w:hint="eastAsia"/>
                <w:szCs w:val="24"/>
              </w:rPr>
              <w:t>課程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vAlign w:val="center"/>
          </w:tcPr>
          <w:p w14:paraId="40ACC204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43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9BD88A" w14:textId="77777777" w:rsidR="00D65FD8" w:rsidRPr="00D23C38" w:rsidRDefault="00D65FD8" w:rsidP="00493BF7">
            <w:pPr>
              <w:snapToGrid w:val="0"/>
              <w:spacing w:line="240" w:lineRule="auto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經濟學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CEEBBD" w14:textId="77777777" w:rsidR="00D65FD8" w:rsidRPr="00D23C38" w:rsidRDefault="00D65FD8" w:rsidP="00493BF7">
            <w:pPr>
              <w:snapToGrid w:val="0"/>
              <w:spacing w:line="240" w:lineRule="auto"/>
              <w:ind w:leftChars="58" w:left="151" w:rightChars="84" w:right="202" w:hangingChars="5" w:hanging="12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36A80C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D9ADE6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</w:tr>
      <w:tr w:rsidR="00D65FD8" w:rsidRPr="00D23C38" w14:paraId="4433C34F" w14:textId="77777777" w:rsidTr="00493BF7">
        <w:trPr>
          <w:cantSplit/>
          <w:trHeight w:val="510"/>
          <w:jc w:val="center"/>
        </w:trPr>
        <w:tc>
          <w:tcPr>
            <w:tcW w:w="1566" w:type="dxa"/>
            <w:vMerge/>
            <w:vAlign w:val="center"/>
          </w:tcPr>
          <w:p w14:paraId="534D525A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585D39C9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EADDD" w14:textId="77777777" w:rsidR="00D65FD8" w:rsidRPr="00D23C38" w:rsidRDefault="00D65FD8" w:rsidP="00493BF7">
            <w:pPr>
              <w:snapToGrid w:val="0"/>
              <w:spacing w:line="240" w:lineRule="auto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會計學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0A299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A7A9B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E80E6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</w:tr>
      <w:tr w:rsidR="00D65FD8" w:rsidRPr="00D23C38" w14:paraId="2FCB8826" w14:textId="77777777" w:rsidTr="00493BF7">
        <w:trPr>
          <w:cantSplit/>
          <w:trHeight w:val="510"/>
          <w:jc w:val="center"/>
        </w:trPr>
        <w:tc>
          <w:tcPr>
            <w:tcW w:w="1566" w:type="dxa"/>
            <w:vMerge/>
            <w:tcBorders>
              <w:bottom w:val="single" w:sz="12" w:space="0" w:color="auto"/>
            </w:tcBorders>
            <w:vAlign w:val="center"/>
          </w:tcPr>
          <w:p w14:paraId="10D879AE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14:paraId="5BC0C2BB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FB5475" w14:textId="77777777" w:rsidR="00D65FD8" w:rsidRPr="00D23C38" w:rsidRDefault="00D65FD8" w:rsidP="00493BF7">
            <w:pPr>
              <w:snapToGrid w:val="0"/>
              <w:spacing w:line="240" w:lineRule="auto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統計學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E3BBC9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A7D919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406E12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</w:tr>
    </w:tbl>
    <w:p w14:paraId="6675100B" w14:textId="34B4FBD1" w:rsidR="00D65FD8" w:rsidRPr="00D65FD8" w:rsidRDefault="00D65FD8" w:rsidP="00D65FD8">
      <w:pPr>
        <w:snapToGrid w:val="0"/>
        <w:spacing w:line="120" w:lineRule="atLeast"/>
        <w:jc w:val="center"/>
        <w:rPr>
          <w:rFonts w:ascii="微軟正黑體" w:eastAsia="微軟正黑體" w:hAnsi="微軟正黑體"/>
          <w:b/>
          <w:sz w:val="16"/>
          <w:szCs w:val="16"/>
        </w:rPr>
      </w:pPr>
      <w:r>
        <w:rPr>
          <w:rFonts w:ascii="微軟正黑體" w:eastAsia="微軟正黑體" w:hAnsi="微軟正黑體" w:hint="eastAsia"/>
          <w:b/>
          <w:szCs w:val="24"/>
        </w:rPr>
        <w:t xml:space="preserve"> </w:t>
      </w:r>
    </w:p>
    <w:tbl>
      <w:tblPr>
        <w:tblW w:w="1063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4"/>
        <w:gridCol w:w="2977"/>
      </w:tblGrid>
      <w:tr w:rsidR="00D65FD8" w:rsidRPr="00D23C38" w14:paraId="45F8F38A" w14:textId="77777777" w:rsidTr="00D65FD8">
        <w:trPr>
          <w:trHeight w:val="521"/>
          <w:jc w:val="center"/>
        </w:trPr>
        <w:tc>
          <w:tcPr>
            <w:tcW w:w="7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A84B0" w14:textId="77777777" w:rsidR="00D65FD8" w:rsidRPr="00D65FD8" w:rsidRDefault="00D65FD8" w:rsidP="00493BF7">
            <w:pPr>
              <w:snapToGrid w:val="0"/>
              <w:spacing w:line="240" w:lineRule="auto"/>
              <w:rPr>
                <w:rFonts w:ascii="微軟正黑體" w:eastAsia="微軟正黑體" w:hAnsi="微軟正黑體"/>
                <w:szCs w:val="24"/>
              </w:rPr>
            </w:pPr>
            <w:r w:rsidRPr="00D65FD8">
              <w:rPr>
                <w:rFonts w:ascii="微軟正黑體" w:eastAsia="微軟正黑體" w:hAnsi="微軟正黑體"/>
                <w:szCs w:val="24"/>
              </w:rPr>
              <w:t>已完成</w:t>
            </w:r>
            <w:r w:rsidRPr="00D65FD8">
              <w:rPr>
                <w:rFonts w:ascii="微軟正黑體" w:eastAsia="微軟正黑體" w:hAnsi="微軟正黑體"/>
                <w:b/>
                <w:szCs w:val="24"/>
              </w:rPr>
              <w:t>畢業論文原創性比對</w:t>
            </w:r>
            <w:r w:rsidRPr="00D65FD8">
              <w:rPr>
                <w:rFonts w:ascii="微軟正黑體" w:eastAsia="微軟正黑體" w:hAnsi="微軟正黑體" w:hint="eastAsia"/>
                <w:szCs w:val="24"/>
              </w:rPr>
              <w:t>並將比對結果</w:t>
            </w:r>
            <w:r w:rsidRPr="00D65FD8">
              <w:rPr>
                <w:rFonts w:ascii="微軟正黑體" w:eastAsia="微軟正黑體" w:hAnsi="微軟正黑體" w:hint="eastAsia"/>
                <w:szCs w:val="24"/>
                <w:u w:val="single"/>
              </w:rPr>
              <w:t>檔案寄給助理</w:t>
            </w:r>
            <w:r w:rsidRPr="00D65FD8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D65FD8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D65FD8"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 w:rsidRPr="00D65FD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5310E29" w14:textId="77777777" w:rsidR="00D65FD8" w:rsidRPr="00D23C38" w:rsidRDefault="00D65FD8" w:rsidP="00493BF7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D23C38">
              <w:rPr>
                <w:rFonts w:ascii="微軟正黑體" w:eastAsia="微軟正黑體" w:hAnsi="微軟正黑體"/>
                <w:sz w:val="28"/>
                <w:szCs w:val="28"/>
              </w:rPr>
              <w:t xml:space="preserve">完成  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23C38">
              <w:rPr>
                <w:rFonts w:ascii="微軟正黑體" w:eastAsia="微軟正黑體" w:hAnsi="微軟正黑體"/>
                <w:sz w:val="28"/>
                <w:szCs w:val="28"/>
              </w:rPr>
              <w:t>未完成</w:t>
            </w:r>
          </w:p>
        </w:tc>
      </w:tr>
      <w:tr w:rsidR="00D65FD8" w:rsidRPr="00D23C38" w14:paraId="7E22B998" w14:textId="77777777" w:rsidTr="00D65FD8">
        <w:trPr>
          <w:trHeight w:val="595"/>
          <w:jc w:val="center"/>
        </w:trPr>
        <w:tc>
          <w:tcPr>
            <w:tcW w:w="7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3DB42" w14:textId="77777777" w:rsidR="00D65FD8" w:rsidRPr="00D65FD8" w:rsidRDefault="00D65FD8" w:rsidP="00493BF7">
            <w:pPr>
              <w:snapToGrid w:val="0"/>
              <w:spacing w:line="240" w:lineRule="auto"/>
              <w:rPr>
                <w:rFonts w:ascii="微軟正黑體" w:eastAsia="微軟正黑體" w:hAnsi="微軟正黑體"/>
                <w:szCs w:val="24"/>
              </w:rPr>
            </w:pPr>
            <w:r w:rsidRPr="00D65FD8">
              <w:rPr>
                <w:rFonts w:ascii="微軟正黑體" w:eastAsia="微軟正黑體" w:hAnsi="微軟正黑體"/>
                <w:szCs w:val="24"/>
              </w:rPr>
              <w:t>已於線上完成</w:t>
            </w:r>
            <w:r w:rsidRPr="00D65FD8">
              <w:rPr>
                <w:rFonts w:ascii="微軟正黑體" w:eastAsia="微軟正黑體" w:hAnsi="微軟正黑體"/>
                <w:b/>
                <w:szCs w:val="24"/>
              </w:rPr>
              <w:t>學術倫理</w:t>
            </w:r>
            <w:r w:rsidRPr="00D65FD8">
              <w:rPr>
                <w:rFonts w:ascii="微軟正黑體" w:eastAsia="微軟正黑體" w:hAnsi="微軟正黑體"/>
                <w:szCs w:val="24"/>
              </w:rPr>
              <w:t>並通過測驗</w:t>
            </w:r>
            <w:r w:rsidRPr="00D65FD8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D65FD8">
              <w:rPr>
                <w:rFonts w:ascii="微軟正黑體" w:eastAsia="微軟正黑體" w:hAnsi="微軟正黑體"/>
                <w:szCs w:val="24"/>
              </w:rPr>
              <w:t>https://ethics.moe.edu.tw/</w:t>
            </w:r>
            <w:r w:rsidRPr="00D65FD8">
              <w:rPr>
                <w:rFonts w:ascii="微軟正黑體" w:eastAsia="微軟正黑體" w:hAnsi="微軟正黑體" w:hint="eastAsia"/>
                <w:szCs w:val="24"/>
              </w:rPr>
              <w:t xml:space="preserve">) </w:t>
            </w:r>
          </w:p>
        </w:tc>
        <w:tc>
          <w:tcPr>
            <w:tcW w:w="2977" w:type="dxa"/>
            <w:vAlign w:val="center"/>
          </w:tcPr>
          <w:p w14:paraId="7B1F62EB" w14:textId="77777777" w:rsidR="00D65FD8" w:rsidRDefault="00D65FD8" w:rsidP="00493BF7">
            <w:pPr>
              <w:jc w:val="center"/>
            </w:pPr>
            <w:r w:rsidRPr="00DF08C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F08C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DF08CC">
              <w:rPr>
                <w:rFonts w:ascii="微軟正黑體" w:eastAsia="微軟正黑體" w:hAnsi="微軟正黑體"/>
                <w:sz w:val="28"/>
                <w:szCs w:val="28"/>
              </w:rPr>
              <w:t xml:space="preserve">完成  </w:t>
            </w:r>
            <w:r w:rsidRPr="00DF08C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F08CC">
              <w:rPr>
                <w:rFonts w:ascii="微軟正黑體" w:eastAsia="微軟正黑體" w:hAnsi="微軟正黑體"/>
                <w:sz w:val="28"/>
                <w:szCs w:val="28"/>
              </w:rPr>
              <w:t>未完成</w:t>
            </w:r>
          </w:p>
        </w:tc>
      </w:tr>
      <w:tr w:rsidR="00D65FD8" w:rsidRPr="00D23C38" w14:paraId="6FA43458" w14:textId="77777777" w:rsidTr="00D65FD8">
        <w:trPr>
          <w:trHeight w:val="521"/>
          <w:jc w:val="center"/>
        </w:trPr>
        <w:tc>
          <w:tcPr>
            <w:tcW w:w="76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EF89" w14:textId="4AF1FDF8" w:rsidR="00D65FD8" w:rsidRPr="00D65FD8" w:rsidRDefault="00D65FD8" w:rsidP="00493BF7">
            <w:pPr>
              <w:snapToGrid w:val="0"/>
              <w:spacing w:line="240" w:lineRule="auto"/>
              <w:rPr>
                <w:rFonts w:ascii="微軟正黑體" w:eastAsia="微軟正黑體" w:hAnsi="微軟正黑體"/>
                <w:szCs w:val="24"/>
              </w:rPr>
            </w:pPr>
            <w:r w:rsidRPr="00D65FD8">
              <w:rPr>
                <w:rFonts w:ascii="微軟正黑體" w:eastAsia="微軟正黑體" w:hAnsi="微軟正黑體" w:hint="eastAsia"/>
                <w:szCs w:val="24"/>
              </w:rPr>
              <w:t>已於線上完成</w:t>
            </w:r>
            <w:r w:rsidRPr="00D65FD8">
              <w:rPr>
                <w:rFonts w:ascii="微軟正黑體" w:eastAsia="微軟正黑體" w:hAnsi="微軟正黑體" w:hint="eastAsia"/>
                <w:b/>
                <w:szCs w:val="24"/>
              </w:rPr>
              <w:t>性平等教育</w:t>
            </w:r>
            <w:r w:rsidRPr="00D65FD8">
              <w:rPr>
                <w:rFonts w:ascii="微軟正黑體" w:eastAsia="微軟正黑體" w:hAnsi="微軟正黑體" w:hint="eastAsia"/>
                <w:szCs w:val="24"/>
              </w:rPr>
              <w:t>並通過測驗</w:t>
            </w:r>
            <w:r w:rsidRPr="00D65FD8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D65FD8">
              <w:rPr>
                <w:rFonts w:ascii="微軟正黑體" w:eastAsia="微軟正黑體" w:hAnsi="微軟正黑體" w:hint="eastAsia"/>
                <w:sz w:val="18"/>
                <w:szCs w:val="18"/>
              </w:rPr>
              <w:t>[實施對象：107 學年度(含)以後入學之所有學生。] (</w:t>
            </w:r>
            <w:r w:rsidRPr="00D65FD8">
              <w:rPr>
                <w:rFonts w:ascii="微軟正黑體" w:eastAsia="微軟正黑體" w:hAnsi="微軟正黑體"/>
                <w:sz w:val="18"/>
                <w:szCs w:val="18"/>
              </w:rPr>
              <w:t>https://e3new.nctu.edu.tw</w:t>
            </w:r>
            <w:r w:rsidRPr="00D65FD8"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center"/>
          </w:tcPr>
          <w:p w14:paraId="77902339" w14:textId="77777777" w:rsidR="00D65FD8" w:rsidRDefault="00D65FD8" w:rsidP="00493BF7">
            <w:pPr>
              <w:jc w:val="center"/>
            </w:pPr>
            <w:r w:rsidRPr="00DF08C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F08C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DF08CC">
              <w:rPr>
                <w:rFonts w:ascii="微軟正黑體" w:eastAsia="微軟正黑體" w:hAnsi="微軟正黑體"/>
                <w:sz w:val="28"/>
                <w:szCs w:val="28"/>
              </w:rPr>
              <w:t xml:space="preserve">完成  </w:t>
            </w:r>
            <w:r w:rsidRPr="00DF08C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F08CC">
              <w:rPr>
                <w:rFonts w:ascii="微軟正黑體" w:eastAsia="微軟正黑體" w:hAnsi="微軟正黑體"/>
                <w:sz w:val="28"/>
                <w:szCs w:val="28"/>
              </w:rPr>
              <w:t>未完成</w:t>
            </w:r>
          </w:p>
        </w:tc>
      </w:tr>
    </w:tbl>
    <w:p w14:paraId="7729518D" w14:textId="7963F2C7" w:rsidR="00D65FD8" w:rsidRPr="00D65FD8" w:rsidRDefault="00D65FD8" w:rsidP="00D65FD8">
      <w:pPr>
        <w:snapToGrid w:val="0"/>
        <w:spacing w:line="120" w:lineRule="atLeast"/>
        <w:jc w:val="center"/>
        <w:rPr>
          <w:rFonts w:ascii="微軟正黑體" w:eastAsia="微軟正黑體" w:hAnsi="微軟正黑體"/>
          <w:b/>
          <w:sz w:val="16"/>
          <w:szCs w:val="16"/>
        </w:rPr>
      </w:pPr>
      <w:r w:rsidRPr="00D65FD8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</w:p>
    <w:tbl>
      <w:tblPr>
        <w:tblW w:w="10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6"/>
        <w:gridCol w:w="725"/>
        <w:gridCol w:w="4372"/>
        <w:gridCol w:w="1559"/>
        <w:gridCol w:w="1276"/>
        <w:gridCol w:w="851"/>
      </w:tblGrid>
      <w:tr w:rsidR="001F3B9A" w:rsidRPr="00D23C38" w14:paraId="49D42D65" w14:textId="77777777" w:rsidTr="00B64E2E">
        <w:trPr>
          <w:jc w:val="center"/>
        </w:trPr>
        <w:tc>
          <w:tcPr>
            <w:tcW w:w="15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B7B6ED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B64E2E" w:rsidRPr="00D23C38">
              <w:rPr>
                <w:rFonts w:ascii="微軟正黑體" w:eastAsia="微軟正黑體" w:hAnsi="微軟正黑體" w:hint="eastAsia"/>
                <w:b/>
                <w:szCs w:val="24"/>
              </w:rPr>
              <w:t>類別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F16217" w14:textId="77777777" w:rsidR="001F3B9A" w:rsidRPr="00D23C38" w:rsidRDefault="001F3B9A" w:rsidP="00D23C3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b/>
                <w:szCs w:val="24"/>
              </w:rPr>
              <w:t>編號</w:t>
            </w:r>
          </w:p>
        </w:tc>
        <w:tc>
          <w:tcPr>
            <w:tcW w:w="43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4CC47A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b/>
                <w:szCs w:val="24"/>
              </w:rPr>
              <w:t>課 程 名 稱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1A5808" w14:textId="77777777" w:rsidR="001F3B9A" w:rsidRPr="00D23C38" w:rsidRDefault="001F3B9A" w:rsidP="00D23C3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b/>
                <w:szCs w:val="24"/>
              </w:rPr>
              <w:t>抵免(打勾)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B01155" w14:textId="77777777" w:rsidR="001F3B9A" w:rsidRPr="00D23C38" w:rsidRDefault="001F3B9A" w:rsidP="00D23C38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b/>
                <w:szCs w:val="24"/>
              </w:rPr>
              <w:t>修課學期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95CF55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b/>
                <w:szCs w:val="24"/>
              </w:rPr>
              <w:t>實得</w:t>
            </w:r>
          </w:p>
          <w:p w14:paraId="203FC779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b/>
                <w:szCs w:val="24"/>
              </w:rPr>
              <w:t>學分數</w:t>
            </w:r>
          </w:p>
        </w:tc>
      </w:tr>
      <w:tr w:rsidR="001F3B9A" w:rsidRPr="00D23C38" w14:paraId="16FBBA13" w14:textId="77777777" w:rsidTr="00B64E2E">
        <w:trPr>
          <w:cantSplit/>
          <w:trHeight w:val="454"/>
          <w:jc w:val="center"/>
        </w:trPr>
        <w:tc>
          <w:tcPr>
            <w:tcW w:w="1566" w:type="dxa"/>
            <w:vMerge w:val="restart"/>
            <w:tcBorders>
              <w:top w:val="single" w:sz="12" w:space="0" w:color="auto"/>
            </w:tcBorders>
            <w:vAlign w:val="center"/>
          </w:tcPr>
          <w:p w14:paraId="6BDE5D9F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b/>
                <w:szCs w:val="24"/>
              </w:rPr>
              <w:t>必修</w:t>
            </w:r>
            <w:r w:rsidRPr="00D23C38">
              <w:rPr>
                <w:rFonts w:ascii="微軟正黑體" w:eastAsia="微軟正黑體" w:hAnsi="微軟正黑體" w:hint="eastAsia"/>
                <w:szCs w:val="24"/>
              </w:rPr>
              <w:t>課程</w:t>
            </w:r>
          </w:p>
          <w:p w14:paraId="4CBA861C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23C38">
              <w:rPr>
                <w:rFonts w:ascii="微軟正黑體" w:eastAsia="微軟正黑體" w:hAnsi="微軟正黑體" w:hint="eastAsia"/>
                <w:b/>
                <w:szCs w:val="24"/>
              </w:rPr>
              <w:t>15</w:t>
            </w:r>
            <w:r w:rsidRPr="00D23C38">
              <w:rPr>
                <w:rFonts w:ascii="微軟正黑體" w:eastAsia="微軟正黑體" w:hAnsi="微軟正黑體" w:hint="eastAsia"/>
                <w:szCs w:val="24"/>
              </w:rPr>
              <w:t>學分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vAlign w:val="center"/>
          </w:tcPr>
          <w:p w14:paraId="2AB7C900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43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A6BCE5" w14:textId="77777777" w:rsidR="001F3B9A" w:rsidRPr="00D23C38" w:rsidRDefault="001F3B9A" w:rsidP="00E10780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</w:rPr>
              <w:t>企業經營與倫理專題講座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A98A5E" w14:textId="77777777" w:rsidR="001F3B9A" w:rsidRPr="00D23C38" w:rsidRDefault="001F3B9A" w:rsidP="00E10780">
            <w:pPr>
              <w:snapToGrid w:val="0"/>
              <w:spacing w:line="240" w:lineRule="auto"/>
              <w:ind w:leftChars="58" w:left="151" w:rightChars="84" w:right="202" w:hangingChars="5" w:hanging="12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2DDE36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B2A1F3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</w:tr>
      <w:tr w:rsidR="001F3B9A" w:rsidRPr="00D23C38" w14:paraId="41066880" w14:textId="77777777" w:rsidTr="00B64E2E">
        <w:trPr>
          <w:cantSplit/>
          <w:trHeight w:val="454"/>
          <w:jc w:val="center"/>
        </w:trPr>
        <w:tc>
          <w:tcPr>
            <w:tcW w:w="1566" w:type="dxa"/>
            <w:vMerge/>
            <w:vAlign w:val="center"/>
          </w:tcPr>
          <w:p w14:paraId="521E39BA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6C9971B4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BFE20" w14:textId="77777777" w:rsidR="001F3B9A" w:rsidRPr="00D23C38" w:rsidRDefault="001F3B9A" w:rsidP="00E10780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財務管理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0F5A8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CF450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58970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</w:tr>
      <w:tr w:rsidR="001F3B9A" w:rsidRPr="00D23C38" w14:paraId="5BB7FC5A" w14:textId="77777777" w:rsidTr="00B64E2E">
        <w:trPr>
          <w:cantSplit/>
          <w:trHeight w:val="454"/>
          <w:jc w:val="center"/>
        </w:trPr>
        <w:tc>
          <w:tcPr>
            <w:tcW w:w="1566" w:type="dxa"/>
            <w:vMerge/>
            <w:vAlign w:val="center"/>
          </w:tcPr>
          <w:p w14:paraId="2DE3D609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1896E174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3CBDF" w14:textId="77777777" w:rsidR="001F3B9A" w:rsidRPr="00D23C38" w:rsidRDefault="001F3B9A" w:rsidP="00E10780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財務報表分析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114B5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456C6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19683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</w:tr>
      <w:tr w:rsidR="001F3B9A" w:rsidRPr="00D23C38" w14:paraId="6A63ED6E" w14:textId="77777777" w:rsidTr="00B64E2E">
        <w:trPr>
          <w:cantSplit/>
          <w:trHeight w:val="454"/>
          <w:jc w:val="center"/>
        </w:trPr>
        <w:tc>
          <w:tcPr>
            <w:tcW w:w="1566" w:type="dxa"/>
            <w:vMerge/>
            <w:vAlign w:val="center"/>
          </w:tcPr>
          <w:p w14:paraId="3C58DD97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3839BBFA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D42A9" w14:textId="77777777" w:rsidR="001F3B9A" w:rsidRPr="00D23C38" w:rsidRDefault="001F3B9A" w:rsidP="00E10780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投資學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302E5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2D931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30A04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</w:tr>
      <w:tr w:rsidR="001F3B9A" w:rsidRPr="00D23C38" w14:paraId="22A4B68B" w14:textId="77777777" w:rsidTr="00B64E2E">
        <w:trPr>
          <w:cantSplit/>
          <w:trHeight w:val="454"/>
          <w:jc w:val="center"/>
        </w:trPr>
        <w:tc>
          <w:tcPr>
            <w:tcW w:w="1566" w:type="dxa"/>
            <w:vMerge/>
            <w:tcBorders>
              <w:bottom w:val="single" w:sz="12" w:space="0" w:color="auto"/>
            </w:tcBorders>
            <w:vAlign w:val="center"/>
          </w:tcPr>
          <w:p w14:paraId="169874B9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14:paraId="71C295ED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FE9231" w14:textId="77777777" w:rsidR="001F3B9A" w:rsidRPr="00D23C38" w:rsidRDefault="001F3B9A" w:rsidP="00E10780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碩士論文研究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3B4D9F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1DB536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BDBA65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</w:tr>
      <w:tr w:rsidR="001F3B9A" w:rsidRPr="00D23C38" w14:paraId="31EA2CEC" w14:textId="77777777" w:rsidTr="00B64E2E">
        <w:trPr>
          <w:cantSplit/>
          <w:trHeight w:val="518"/>
          <w:jc w:val="center"/>
        </w:trPr>
        <w:tc>
          <w:tcPr>
            <w:tcW w:w="1566" w:type="dxa"/>
            <w:vMerge w:val="restart"/>
            <w:tcBorders>
              <w:top w:val="single" w:sz="12" w:space="0" w:color="auto"/>
            </w:tcBorders>
            <w:vAlign w:val="center"/>
          </w:tcPr>
          <w:p w14:paraId="23FBC418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b/>
                <w:szCs w:val="24"/>
              </w:rPr>
              <w:t>必選</w:t>
            </w:r>
            <w:r w:rsidRPr="00D23C38">
              <w:rPr>
                <w:rFonts w:ascii="微軟正黑體" w:eastAsia="微軟正黑體" w:hAnsi="微軟正黑體" w:hint="eastAsia"/>
                <w:szCs w:val="24"/>
              </w:rPr>
              <w:t>課程</w:t>
            </w:r>
          </w:p>
          <w:p w14:paraId="0C9E9F25" w14:textId="77777777" w:rsidR="001F3B9A" w:rsidRPr="00D23C38" w:rsidRDefault="001F3B9A" w:rsidP="00B64E2E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23C38">
              <w:rPr>
                <w:rFonts w:ascii="微軟正黑體" w:eastAsia="微軟正黑體" w:hAnsi="微軟正黑體" w:hint="eastAsia"/>
                <w:b/>
                <w:szCs w:val="24"/>
              </w:rPr>
              <w:t>9</w:t>
            </w:r>
            <w:r w:rsidRPr="00D23C38">
              <w:rPr>
                <w:rFonts w:ascii="微軟正黑體" w:eastAsia="微軟正黑體" w:hAnsi="微軟正黑體" w:hint="eastAsia"/>
                <w:szCs w:val="24"/>
              </w:rPr>
              <w:t>學分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vAlign w:val="center"/>
          </w:tcPr>
          <w:p w14:paraId="3C4BFA6D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43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D2F2FA" w14:textId="77777777" w:rsidR="001F3B9A" w:rsidRPr="00D23C38" w:rsidRDefault="001F3B9A" w:rsidP="00E10780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C03052" w14:textId="77777777" w:rsidR="001F3B9A" w:rsidRPr="00D23C38" w:rsidRDefault="001F3B9A" w:rsidP="00E10780">
            <w:pPr>
              <w:snapToGrid w:val="0"/>
              <w:spacing w:line="240" w:lineRule="auto"/>
              <w:ind w:leftChars="58" w:left="151" w:rightChars="84" w:right="202" w:hangingChars="5" w:hanging="12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0A88EA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334BA8" w14:textId="42806353" w:rsidR="001F3B9A" w:rsidRPr="00D23C38" w:rsidRDefault="00D65FD8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</w:tr>
      <w:tr w:rsidR="001F3B9A" w:rsidRPr="00D23C38" w14:paraId="40D3CA4E" w14:textId="77777777" w:rsidTr="00B64E2E">
        <w:trPr>
          <w:cantSplit/>
          <w:trHeight w:val="519"/>
          <w:jc w:val="center"/>
        </w:trPr>
        <w:tc>
          <w:tcPr>
            <w:tcW w:w="1566" w:type="dxa"/>
            <w:vMerge/>
            <w:vAlign w:val="center"/>
          </w:tcPr>
          <w:p w14:paraId="7FCA18BF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07244E60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F7D70" w14:textId="77777777" w:rsidR="001F3B9A" w:rsidRPr="00D23C38" w:rsidRDefault="001F3B9A" w:rsidP="00E10780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BECE2" w14:textId="77777777" w:rsidR="001F3B9A" w:rsidRPr="00D23C38" w:rsidRDefault="001F3B9A" w:rsidP="00E10780">
            <w:pPr>
              <w:snapToGrid w:val="0"/>
              <w:spacing w:line="240" w:lineRule="auto"/>
              <w:ind w:leftChars="58" w:left="151" w:rightChars="84" w:right="202" w:hangingChars="5" w:hanging="12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B609D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61797" w14:textId="526F4E7A" w:rsidR="001F3B9A" w:rsidRPr="00D23C38" w:rsidRDefault="00D65FD8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</w:tr>
      <w:tr w:rsidR="001F3B9A" w:rsidRPr="00D23C38" w14:paraId="53F3F6B2" w14:textId="77777777" w:rsidTr="00B64E2E">
        <w:trPr>
          <w:cantSplit/>
          <w:trHeight w:val="519"/>
          <w:jc w:val="center"/>
        </w:trPr>
        <w:tc>
          <w:tcPr>
            <w:tcW w:w="1566" w:type="dxa"/>
            <w:vMerge/>
            <w:tcBorders>
              <w:bottom w:val="single" w:sz="12" w:space="0" w:color="auto"/>
            </w:tcBorders>
            <w:vAlign w:val="center"/>
          </w:tcPr>
          <w:p w14:paraId="1804F2FF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14:paraId="10EAE041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A9D942" w14:textId="77777777" w:rsidR="001F3B9A" w:rsidRPr="00D23C38" w:rsidRDefault="001F3B9A" w:rsidP="00E10780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0082EF" w14:textId="77777777" w:rsidR="001F3B9A" w:rsidRPr="00D23C38" w:rsidRDefault="001F3B9A" w:rsidP="00E10780">
            <w:pPr>
              <w:snapToGrid w:val="0"/>
              <w:spacing w:line="240" w:lineRule="auto"/>
              <w:ind w:leftChars="58" w:left="151" w:rightChars="84" w:right="202" w:hangingChars="5" w:hanging="12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ABC903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4B6F26" w14:textId="13228AAB" w:rsidR="001F3B9A" w:rsidRPr="00D23C38" w:rsidRDefault="00D65FD8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</w:tr>
      <w:tr w:rsidR="001F3B9A" w:rsidRPr="00D23C38" w14:paraId="1682BDBB" w14:textId="77777777" w:rsidTr="00B64E2E">
        <w:trPr>
          <w:cantSplit/>
          <w:trHeight w:val="454"/>
          <w:jc w:val="center"/>
        </w:trPr>
        <w:tc>
          <w:tcPr>
            <w:tcW w:w="1566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BE819" w14:textId="77777777" w:rsidR="00B64E2E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b/>
                <w:szCs w:val="24"/>
              </w:rPr>
              <w:t>選修</w:t>
            </w:r>
            <w:r w:rsidRPr="00D23C38">
              <w:rPr>
                <w:rFonts w:ascii="微軟正黑體" w:eastAsia="微軟正黑體" w:hAnsi="微軟正黑體" w:hint="eastAsia"/>
                <w:szCs w:val="24"/>
              </w:rPr>
              <w:t>課程</w:t>
            </w:r>
          </w:p>
          <w:p w14:paraId="6813F453" w14:textId="77777777" w:rsidR="00B64E2E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18"/>
                <w:szCs w:val="24"/>
                <w:u w:val="double"/>
              </w:rPr>
            </w:pPr>
            <w:r w:rsidRPr="00D23C38">
              <w:rPr>
                <w:rFonts w:ascii="微軟正黑體" w:eastAsia="微軟正黑體" w:hAnsi="微軟正黑體" w:hint="eastAsia"/>
                <w:sz w:val="18"/>
                <w:szCs w:val="24"/>
              </w:rPr>
              <w:t>(</w:t>
            </w:r>
            <w:r w:rsidRPr="00D23C38">
              <w:rPr>
                <w:rFonts w:ascii="微軟正黑體" w:eastAsia="微軟正黑體" w:hAnsi="微軟正黑體" w:hint="eastAsia"/>
                <w:sz w:val="18"/>
                <w:szCs w:val="24"/>
                <w:u w:val="double"/>
              </w:rPr>
              <w:t>外所課程</w:t>
            </w:r>
          </w:p>
          <w:p w14:paraId="60910DE9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18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 w:val="18"/>
                <w:szCs w:val="24"/>
                <w:u w:val="double"/>
              </w:rPr>
              <w:t>至多6學分</w:t>
            </w:r>
            <w:r w:rsidRPr="00D23C38">
              <w:rPr>
                <w:rFonts w:ascii="微軟正黑體" w:eastAsia="微軟正黑體" w:hAnsi="微軟正黑體" w:hint="eastAsia"/>
                <w:sz w:val="18"/>
                <w:szCs w:val="24"/>
              </w:rPr>
              <w:t>)</w:t>
            </w:r>
          </w:p>
          <w:p w14:paraId="37CF83DA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23C38">
              <w:rPr>
                <w:rFonts w:ascii="微軟正黑體" w:eastAsia="微軟正黑體" w:hAnsi="微軟正黑體" w:hint="eastAsia"/>
                <w:b/>
                <w:szCs w:val="24"/>
              </w:rPr>
              <w:t>18</w:t>
            </w:r>
            <w:r w:rsidRPr="00D23C38">
              <w:rPr>
                <w:rFonts w:ascii="微軟正黑體" w:eastAsia="微軟正黑體" w:hAnsi="微軟正黑體" w:hint="eastAsia"/>
                <w:szCs w:val="24"/>
              </w:rPr>
              <w:t>學分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224BA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43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7C7F2" w14:textId="77777777" w:rsidR="001F3B9A" w:rsidRPr="00D23C38" w:rsidRDefault="001F3B9A" w:rsidP="00E10780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E3041" w14:textId="77777777" w:rsidR="001F3B9A" w:rsidRPr="00D23C38" w:rsidRDefault="001F3B9A" w:rsidP="00E10780">
            <w:pPr>
              <w:snapToGrid w:val="0"/>
              <w:spacing w:line="240" w:lineRule="auto"/>
              <w:ind w:leftChars="58" w:left="151" w:rightChars="84" w:right="202" w:hangingChars="5" w:hanging="12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E274C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D6763C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F3B9A" w:rsidRPr="00D23C38" w14:paraId="1FD35479" w14:textId="77777777" w:rsidTr="00B64E2E">
        <w:trPr>
          <w:cantSplit/>
          <w:trHeight w:val="454"/>
          <w:jc w:val="center"/>
        </w:trPr>
        <w:tc>
          <w:tcPr>
            <w:tcW w:w="156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571EC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02D0C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4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CF5AF" w14:textId="77777777" w:rsidR="001F3B9A" w:rsidRPr="00D23C38" w:rsidRDefault="001F3B9A" w:rsidP="00E10780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A09A0" w14:textId="77777777" w:rsidR="001F3B9A" w:rsidRPr="00D23C38" w:rsidRDefault="001F3B9A" w:rsidP="00E10780">
            <w:pPr>
              <w:snapToGrid w:val="0"/>
              <w:spacing w:line="240" w:lineRule="auto"/>
              <w:ind w:leftChars="58" w:left="151" w:rightChars="84" w:right="202" w:hangingChars="5" w:hanging="12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00ACE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9B45D8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F3B9A" w:rsidRPr="00D23C38" w14:paraId="2884376E" w14:textId="77777777" w:rsidTr="00B64E2E">
        <w:trPr>
          <w:cantSplit/>
          <w:trHeight w:val="454"/>
          <w:jc w:val="center"/>
        </w:trPr>
        <w:tc>
          <w:tcPr>
            <w:tcW w:w="156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C7A1B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5109C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4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B105C" w14:textId="77777777" w:rsidR="001F3B9A" w:rsidRPr="00D23C38" w:rsidRDefault="001F3B9A" w:rsidP="00E10780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F4B2D" w14:textId="77777777" w:rsidR="001F3B9A" w:rsidRPr="00D23C38" w:rsidRDefault="001F3B9A" w:rsidP="00E10780">
            <w:pPr>
              <w:snapToGrid w:val="0"/>
              <w:spacing w:line="240" w:lineRule="auto"/>
              <w:ind w:leftChars="58" w:left="151" w:rightChars="84" w:right="202" w:hangingChars="5" w:hanging="12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3C834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2437FA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F3B9A" w:rsidRPr="00D23C38" w14:paraId="41BBFF67" w14:textId="77777777" w:rsidTr="00B64E2E">
        <w:trPr>
          <w:cantSplit/>
          <w:trHeight w:val="454"/>
          <w:jc w:val="center"/>
        </w:trPr>
        <w:tc>
          <w:tcPr>
            <w:tcW w:w="156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F46FB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30B16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4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D273B" w14:textId="77777777" w:rsidR="001F3B9A" w:rsidRPr="00D23C38" w:rsidRDefault="001F3B9A" w:rsidP="00E10780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6CCEA" w14:textId="77777777" w:rsidR="001F3B9A" w:rsidRPr="00D23C38" w:rsidRDefault="001F3B9A" w:rsidP="00E10780">
            <w:pPr>
              <w:snapToGrid w:val="0"/>
              <w:spacing w:line="240" w:lineRule="auto"/>
              <w:ind w:rightChars="84" w:right="202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FF59C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6E6240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F3B9A" w:rsidRPr="00D23C38" w14:paraId="42C18F08" w14:textId="77777777" w:rsidTr="00B64E2E">
        <w:trPr>
          <w:cantSplit/>
          <w:trHeight w:val="454"/>
          <w:jc w:val="center"/>
        </w:trPr>
        <w:tc>
          <w:tcPr>
            <w:tcW w:w="156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1D733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9B5FD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4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78B6B" w14:textId="77777777" w:rsidR="001F3B9A" w:rsidRPr="00D23C38" w:rsidRDefault="001F3B9A" w:rsidP="00E10780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C5FE9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857E5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80B58B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F3B9A" w:rsidRPr="00D23C38" w14:paraId="733A143D" w14:textId="77777777" w:rsidTr="00B64E2E">
        <w:trPr>
          <w:cantSplit/>
          <w:trHeight w:val="454"/>
          <w:jc w:val="center"/>
        </w:trPr>
        <w:tc>
          <w:tcPr>
            <w:tcW w:w="1566" w:type="dxa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98F15D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702CE5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23C38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43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76F1D4" w14:textId="77777777" w:rsidR="001F3B9A" w:rsidRPr="00D23C38" w:rsidRDefault="001F3B9A" w:rsidP="00E10780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284B67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E16BC8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0CECB" w14:textId="77777777" w:rsidR="001F3B9A" w:rsidRPr="00D23C38" w:rsidRDefault="001F3B9A" w:rsidP="00E1078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162767D7" w14:textId="45E2BD11" w:rsidR="00373963" w:rsidRPr="00D23C38" w:rsidRDefault="00373963" w:rsidP="004A5783">
      <w:pPr>
        <w:snapToGrid w:val="0"/>
        <w:spacing w:afterLines="50" w:after="120" w:line="240" w:lineRule="auto"/>
        <w:ind w:leftChars="-236" w:left="-566" w:rightChars="-236" w:right="-566"/>
        <w:jc w:val="center"/>
        <w:rPr>
          <w:rFonts w:ascii="微軟正黑體" w:eastAsia="微軟正黑體" w:hAnsi="微軟正黑體"/>
          <w:szCs w:val="24"/>
        </w:rPr>
      </w:pPr>
      <w:r w:rsidRPr="00D23C38">
        <w:rPr>
          <w:rFonts w:ascii="微軟正黑體" w:eastAsia="微軟正黑體" w:hAnsi="微軟正黑體" w:hint="eastAsia"/>
          <w:szCs w:val="24"/>
        </w:rPr>
        <w:t>累計</w:t>
      </w:r>
      <w:r w:rsidR="00D65FD8" w:rsidRPr="00D23C38">
        <w:rPr>
          <w:rFonts w:ascii="微軟正黑體" w:eastAsia="微軟正黑體" w:hAnsi="微軟正黑體" w:hint="eastAsia"/>
          <w:szCs w:val="24"/>
        </w:rPr>
        <w:t>畢業</w:t>
      </w:r>
      <w:r w:rsidRPr="00D23C38">
        <w:rPr>
          <w:rFonts w:ascii="微軟正黑體" w:eastAsia="微軟正黑體" w:hAnsi="微軟正黑體" w:hint="eastAsia"/>
          <w:szCs w:val="24"/>
        </w:rPr>
        <w:t>學分數：</w:t>
      </w:r>
      <w:r w:rsidRPr="00D23C38">
        <w:rPr>
          <w:rFonts w:ascii="微軟正黑體" w:eastAsia="微軟正黑體" w:hAnsi="微軟正黑體" w:hint="eastAsia"/>
          <w:b/>
          <w:szCs w:val="24"/>
          <w:u w:val="single"/>
        </w:rPr>
        <w:t xml:space="preserve">     </w:t>
      </w:r>
      <w:r w:rsidRPr="00D23C38">
        <w:rPr>
          <w:rFonts w:ascii="微軟正黑體" w:eastAsia="微軟正黑體" w:hAnsi="微軟正黑體" w:hint="eastAsia"/>
          <w:szCs w:val="24"/>
        </w:rPr>
        <w:t>學分</w:t>
      </w:r>
      <w:r w:rsidR="00D65FD8">
        <w:rPr>
          <w:rFonts w:ascii="微軟正黑體" w:eastAsia="微軟正黑體" w:hAnsi="微軟正黑體" w:hint="eastAsia"/>
          <w:szCs w:val="24"/>
        </w:rPr>
        <w:t>(</w:t>
      </w:r>
      <w:r w:rsidRPr="00D23C38">
        <w:rPr>
          <w:rFonts w:ascii="微軟正黑體" w:eastAsia="微軟正黑體" w:hAnsi="微軟正黑體" w:hint="eastAsia"/>
          <w:szCs w:val="24"/>
        </w:rPr>
        <w:t>尚在修課</w:t>
      </w:r>
      <w:r w:rsidRPr="00D23C38">
        <w:rPr>
          <w:rFonts w:ascii="微軟正黑體" w:eastAsia="微軟正黑體" w:hAnsi="微軟正黑體" w:hint="eastAsia"/>
          <w:b/>
          <w:szCs w:val="24"/>
          <w:u w:val="single"/>
        </w:rPr>
        <w:t xml:space="preserve">   </w:t>
      </w:r>
      <w:r w:rsidR="00FB5DB8" w:rsidRPr="00D23C38">
        <w:rPr>
          <w:rFonts w:ascii="微軟正黑體" w:eastAsia="微軟正黑體" w:hAnsi="微軟正黑體" w:hint="eastAsia"/>
          <w:b/>
          <w:szCs w:val="24"/>
          <w:u w:val="single"/>
        </w:rPr>
        <w:t xml:space="preserve"> </w:t>
      </w:r>
      <w:r w:rsidRPr="00D23C38">
        <w:rPr>
          <w:rFonts w:ascii="微軟正黑體" w:eastAsia="微軟正黑體" w:hAnsi="微軟正黑體" w:hint="eastAsia"/>
          <w:b/>
          <w:szCs w:val="24"/>
          <w:u w:val="single"/>
        </w:rPr>
        <w:t xml:space="preserve"> </w:t>
      </w:r>
      <w:r w:rsidRPr="00D23C38">
        <w:rPr>
          <w:rFonts w:ascii="微軟正黑體" w:eastAsia="微軟正黑體" w:hAnsi="微軟正黑體" w:hint="eastAsia"/>
          <w:szCs w:val="24"/>
        </w:rPr>
        <w:t>學分</w:t>
      </w:r>
      <w:r w:rsidR="00D65FD8">
        <w:rPr>
          <w:rFonts w:ascii="微軟正黑體" w:eastAsia="微軟正黑體" w:hAnsi="微軟正黑體" w:hint="eastAsia"/>
          <w:szCs w:val="24"/>
        </w:rPr>
        <w:t>)</w:t>
      </w:r>
      <w:r w:rsidRPr="00D23C38">
        <w:rPr>
          <w:rFonts w:ascii="微軟正黑體" w:eastAsia="微軟正黑體" w:hAnsi="微軟正黑體" w:hint="eastAsia"/>
          <w:szCs w:val="24"/>
        </w:rPr>
        <w:t>。</w:t>
      </w:r>
      <w:r w:rsidR="00D65FD8">
        <w:rPr>
          <w:rFonts w:ascii="微軟正黑體" w:eastAsia="微軟正黑體" w:hAnsi="微軟正黑體" w:hint="eastAsia"/>
          <w:szCs w:val="24"/>
        </w:rPr>
        <w:t>本組</w:t>
      </w:r>
      <w:r w:rsidRPr="00D23C38">
        <w:rPr>
          <w:rFonts w:ascii="微軟正黑體" w:eastAsia="微軟正黑體" w:hAnsi="微軟正黑體" w:hint="eastAsia"/>
          <w:szCs w:val="24"/>
        </w:rPr>
        <w:t>畢業學分數為</w:t>
      </w:r>
      <w:r w:rsidRPr="00D23C38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D23C38">
        <w:rPr>
          <w:rFonts w:ascii="微軟正黑體" w:eastAsia="微軟正黑體" w:hAnsi="微軟正黑體" w:hint="eastAsia"/>
          <w:b/>
          <w:szCs w:val="24"/>
          <w:u w:val="single"/>
        </w:rPr>
        <w:t xml:space="preserve"> </w:t>
      </w:r>
      <w:r w:rsidR="00FB5DB8" w:rsidRPr="00D23C38">
        <w:rPr>
          <w:rFonts w:ascii="微軟正黑體" w:eastAsia="微軟正黑體" w:hAnsi="微軟正黑體" w:hint="eastAsia"/>
          <w:b/>
          <w:szCs w:val="24"/>
          <w:u w:val="single"/>
        </w:rPr>
        <w:t xml:space="preserve">42 </w:t>
      </w:r>
      <w:r w:rsidRPr="00D23C38">
        <w:rPr>
          <w:rFonts w:ascii="微軟正黑體" w:eastAsia="微軟正黑體" w:hAnsi="微軟正黑體" w:hint="eastAsia"/>
          <w:szCs w:val="24"/>
        </w:rPr>
        <w:t>學分。</w:t>
      </w:r>
    </w:p>
    <w:p w14:paraId="403E48E1" w14:textId="7FE1D7FD" w:rsidR="00373963" w:rsidRPr="00B64E2E" w:rsidRDefault="00D3056E" w:rsidP="00D65FD8">
      <w:pPr>
        <w:snapToGrid w:val="0"/>
        <w:spacing w:line="240" w:lineRule="auto"/>
        <w:jc w:val="center"/>
        <w:rPr>
          <w:rFonts w:ascii="微軟正黑體" w:eastAsia="微軟正黑體" w:hAnsi="微軟正黑體"/>
          <w:b/>
          <w:szCs w:val="24"/>
        </w:rPr>
      </w:pPr>
      <w:r w:rsidRPr="00B64E2E">
        <w:rPr>
          <w:rFonts w:ascii="微軟正黑體" w:eastAsia="微軟正黑體" w:hAnsi="微軟正黑體" w:hint="eastAsia"/>
          <w:b/>
          <w:szCs w:val="24"/>
          <w:highlight w:val="yellow"/>
        </w:rPr>
        <w:t>表單請維持為一張A4大小. TKS~</w:t>
      </w:r>
    </w:p>
    <w:sectPr w:rsidR="00373963" w:rsidRPr="00B64E2E" w:rsidSect="00D65FD8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BC59" w14:textId="77777777" w:rsidR="005F3269" w:rsidRDefault="005F3269" w:rsidP="00BE39C4">
      <w:pPr>
        <w:spacing w:line="240" w:lineRule="auto"/>
      </w:pPr>
      <w:r>
        <w:separator/>
      </w:r>
    </w:p>
  </w:endnote>
  <w:endnote w:type="continuationSeparator" w:id="0">
    <w:p w14:paraId="7B369BD2" w14:textId="77777777" w:rsidR="005F3269" w:rsidRDefault="005F3269" w:rsidP="00BE3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FC69" w14:textId="77777777" w:rsidR="005F3269" w:rsidRDefault="005F3269" w:rsidP="00BE39C4">
      <w:pPr>
        <w:spacing w:line="240" w:lineRule="auto"/>
      </w:pPr>
      <w:r>
        <w:separator/>
      </w:r>
    </w:p>
  </w:footnote>
  <w:footnote w:type="continuationSeparator" w:id="0">
    <w:p w14:paraId="39CF17E9" w14:textId="77777777" w:rsidR="005F3269" w:rsidRDefault="005F3269" w:rsidP="00BE39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738"/>
    <w:multiLevelType w:val="hybridMultilevel"/>
    <w:tmpl w:val="0E80C120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324036"/>
    <w:multiLevelType w:val="hybridMultilevel"/>
    <w:tmpl w:val="11A416EC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C82377"/>
    <w:multiLevelType w:val="hybridMultilevel"/>
    <w:tmpl w:val="6AE09776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5A61F6"/>
    <w:multiLevelType w:val="singleLevel"/>
    <w:tmpl w:val="16BA4326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粗圓體" w:eastAsia="華康粗圓體" w:hint="eastAsia"/>
        <w:b w:val="0"/>
        <w:i w:val="0"/>
        <w:sz w:val="24"/>
        <w:u w:val="none"/>
      </w:rPr>
    </w:lvl>
  </w:abstractNum>
  <w:abstractNum w:abstractNumId="4" w15:restartNumberingAfterBreak="0">
    <w:nsid w:val="47A264DD"/>
    <w:multiLevelType w:val="hybridMultilevel"/>
    <w:tmpl w:val="632E5E5C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F996E34"/>
    <w:multiLevelType w:val="singleLevel"/>
    <w:tmpl w:val="16BA4326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粗圓體" w:eastAsia="華康粗圓體" w:hint="eastAsia"/>
        <w:b w:val="0"/>
        <w:i w:val="0"/>
        <w:sz w:val="24"/>
        <w:u w:val="none"/>
      </w:rPr>
    </w:lvl>
  </w:abstractNum>
  <w:abstractNum w:abstractNumId="6" w15:restartNumberingAfterBreak="0">
    <w:nsid w:val="4FD42BE4"/>
    <w:multiLevelType w:val="hybridMultilevel"/>
    <w:tmpl w:val="9FA03A3C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9421175"/>
    <w:multiLevelType w:val="hybridMultilevel"/>
    <w:tmpl w:val="D4568D32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FF72D2C"/>
    <w:multiLevelType w:val="hybridMultilevel"/>
    <w:tmpl w:val="5C78D0DC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EE32478"/>
    <w:multiLevelType w:val="hybridMultilevel"/>
    <w:tmpl w:val="9FA03A3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63"/>
    <w:rsid w:val="00022825"/>
    <w:rsid w:val="00103A0D"/>
    <w:rsid w:val="00153046"/>
    <w:rsid w:val="001F3B9A"/>
    <w:rsid w:val="001F5EB7"/>
    <w:rsid w:val="00217ED4"/>
    <w:rsid w:val="00317E1B"/>
    <w:rsid w:val="00334307"/>
    <w:rsid w:val="00373963"/>
    <w:rsid w:val="00377692"/>
    <w:rsid w:val="00464ABB"/>
    <w:rsid w:val="004A5783"/>
    <w:rsid w:val="004B37F3"/>
    <w:rsid w:val="00541150"/>
    <w:rsid w:val="00552D98"/>
    <w:rsid w:val="005770F2"/>
    <w:rsid w:val="005F3269"/>
    <w:rsid w:val="006B0568"/>
    <w:rsid w:val="00715E35"/>
    <w:rsid w:val="00780719"/>
    <w:rsid w:val="00792D8A"/>
    <w:rsid w:val="007B7437"/>
    <w:rsid w:val="008102AB"/>
    <w:rsid w:val="00836701"/>
    <w:rsid w:val="008439A6"/>
    <w:rsid w:val="008829E9"/>
    <w:rsid w:val="008D56A4"/>
    <w:rsid w:val="009108CD"/>
    <w:rsid w:val="009900B7"/>
    <w:rsid w:val="009A0459"/>
    <w:rsid w:val="009D2F07"/>
    <w:rsid w:val="00A0551E"/>
    <w:rsid w:val="00A12144"/>
    <w:rsid w:val="00A9005C"/>
    <w:rsid w:val="00AC53D0"/>
    <w:rsid w:val="00AE07CD"/>
    <w:rsid w:val="00B248BD"/>
    <w:rsid w:val="00B408A3"/>
    <w:rsid w:val="00B64E2E"/>
    <w:rsid w:val="00BC5AF2"/>
    <w:rsid w:val="00BD543D"/>
    <w:rsid w:val="00BE39C4"/>
    <w:rsid w:val="00C4217A"/>
    <w:rsid w:val="00D23C38"/>
    <w:rsid w:val="00D3056E"/>
    <w:rsid w:val="00D41936"/>
    <w:rsid w:val="00D65FD8"/>
    <w:rsid w:val="00D80D94"/>
    <w:rsid w:val="00D91C86"/>
    <w:rsid w:val="00D92AFD"/>
    <w:rsid w:val="00DB3CEB"/>
    <w:rsid w:val="00DF49FC"/>
    <w:rsid w:val="00E07049"/>
    <w:rsid w:val="00E10780"/>
    <w:rsid w:val="00E83DED"/>
    <w:rsid w:val="00EA0894"/>
    <w:rsid w:val="00F41027"/>
    <w:rsid w:val="00FA1EBF"/>
    <w:rsid w:val="00FB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86F7D"/>
  <w15:chartTrackingRefBased/>
  <w15:docId w15:val="{34264D0F-519B-4A51-99FF-D8AB7197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39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BE39C4"/>
  </w:style>
  <w:style w:type="paragraph" w:styleId="a5">
    <w:name w:val="footer"/>
    <w:basedOn w:val="a"/>
    <w:link w:val="a6"/>
    <w:rsid w:val="00BE39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BE3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\iimweb\&#30889;&#22763;&#29677;&#30050;&#26989;&#23416;&#20998;&#26680;&#23565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碩士班畢業學分核對表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>nctu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畢業學分數核對表</dc:title>
  <dc:subject/>
  <dc:creator>dms</dc:creator>
  <cp:keywords/>
  <cp:lastModifiedBy>User</cp:lastModifiedBy>
  <cp:revision>4</cp:revision>
  <cp:lastPrinted>2003-04-29T08:03:00Z</cp:lastPrinted>
  <dcterms:created xsi:type="dcterms:W3CDTF">2024-05-09T00:29:00Z</dcterms:created>
  <dcterms:modified xsi:type="dcterms:W3CDTF">2024-05-09T00:37:00Z</dcterms:modified>
</cp:coreProperties>
</file>