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73BFC" w14:textId="77777777" w:rsidR="00B72953" w:rsidRDefault="009917B9">
      <w:pPr>
        <w:snapToGrid w:val="0"/>
        <w:jc w:val="center"/>
        <w:rPr>
          <w:rFonts w:eastAsia="標楷體"/>
          <w:b/>
          <w:spacing w:val="34"/>
          <w:sz w:val="28"/>
          <w:szCs w:val="28"/>
        </w:rPr>
      </w:pPr>
      <w:r>
        <w:rPr>
          <w:rFonts w:eastAsia="標楷體"/>
          <w:b/>
          <w:spacing w:val="34"/>
          <w:sz w:val="28"/>
          <w:szCs w:val="28"/>
        </w:rPr>
        <w:t>國立陽明交通大學資訊管理與財務金融學系</w:t>
      </w:r>
    </w:p>
    <w:p w14:paraId="09E4E0A2" w14:textId="77777777" w:rsidR="00B72953" w:rsidRDefault="009917B9">
      <w:pPr>
        <w:snapToGrid w:val="0"/>
        <w:jc w:val="center"/>
        <w:rPr>
          <w:rFonts w:eastAsia="標楷體"/>
          <w:b/>
          <w:color w:val="000000"/>
          <w:sz w:val="28"/>
          <w:szCs w:val="28"/>
        </w:rPr>
      </w:pPr>
      <w:r>
        <w:rPr>
          <w:rFonts w:eastAsia="標楷體"/>
          <w:b/>
          <w:color w:val="000000"/>
          <w:sz w:val="28"/>
          <w:szCs w:val="28"/>
        </w:rPr>
        <w:t>Graduate Program of Finance, Department of Information Management and Finance</w:t>
      </w:r>
    </w:p>
    <w:p w14:paraId="2C8A4F2A" w14:textId="77777777" w:rsidR="00B72953" w:rsidRDefault="009917B9">
      <w:pPr>
        <w:snapToGrid w:val="0"/>
        <w:jc w:val="center"/>
        <w:rPr>
          <w:rFonts w:eastAsia="標楷體"/>
          <w:b/>
          <w:color w:val="000000"/>
          <w:sz w:val="28"/>
          <w:szCs w:val="28"/>
        </w:rPr>
      </w:pPr>
      <w:r>
        <w:rPr>
          <w:rFonts w:eastAsia="標楷體"/>
          <w:b/>
          <w:color w:val="000000"/>
          <w:sz w:val="28"/>
          <w:szCs w:val="28"/>
        </w:rPr>
        <w:t>National Yang Ming Chiao Tung University</w:t>
      </w:r>
    </w:p>
    <w:p w14:paraId="4CD5DB1E" w14:textId="77777777" w:rsidR="00B72953" w:rsidRDefault="009917B9">
      <w:pPr>
        <w:snapToGrid w:val="0"/>
        <w:jc w:val="center"/>
        <w:rPr>
          <w:rFonts w:eastAsia="標楷體"/>
          <w:b/>
          <w:sz w:val="28"/>
          <w:szCs w:val="28"/>
        </w:rPr>
      </w:pPr>
      <w:bookmarkStart w:id="0" w:name="_Hlk161327763"/>
      <w:r>
        <w:rPr>
          <w:rFonts w:eastAsia="標楷體"/>
          <w:b/>
          <w:sz w:val="28"/>
          <w:szCs w:val="28"/>
        </w:rPr>
        <w:t>研究生選修外所課程認定申請表</w:t>
      </w:r>
    </w:p>
    <w:bookmarkEnd w:id="0"/>
    <w:p w14:paraId="4343F107" w14:textId="77777777" w:rsidR="00B72953" w:rsidRDefault="009917B9">
      <w:pPr>
        <w:snapToGrid w:val="0"/>
        <w:jc w:val="center"/>
        <w:rPr>
          <w:rFonts w:eastAsia="標楷體"/>
          <w:b/>
          <w:sz w:val="28"/>
          <w:szCs w:val="28"/>
        </w:rPr>
      </w:pPr>
      <w:r>
        <w:rPr>
          <w:rFonts w:eastAsia="標楷體"/>
          <w:b/>
          <w:sz w:val="28"/>
          <w:szCs w:val="28"/>
        </w:rPr>
        <w:t>Application form for accreditation of courses offered by external departments</w:t>
      </w:r>
    </w:p>
    <w:p w14:paraId="20827F4C" w14:textId="77777777" w:rsidR="00B72953" w:rsidRDefault="00B72953">
      <w:pPr>
        <w:snapToGrid w:val="0"/>
        <w:rPr>
          <w:rFonts w:eastAsia="標楷體"/>
          <w:bCs/>
          <w:sz w:val="26"/>
          <w:szCs w:val="26"/>
        </w:rPr>
      </w:pPr>
    </w:p>
    <w:p w14:paraId="6B577871" w14:textId="77777777" w:rsidR="00185D3B" w:rsidRPr="00185D3B" w:rsidRDefault="009917B9">
      <w:pPr>
        <w:snapToGrid w:val="0"/>
        <w:spacing w:line="360" w:lineRule="auto"/>
        <w:jc w:val="center"/>
        <w:rPr>
          <w:rFonts w:eastAsia="標楷體"/>
          <w:b/>
          <w:sz w:val="26"/>
          <w:szCs w:val="26"/>
        </w:rPr>
      </w:pPr>
      <w:r w:rsidRPr="00185D3B">
        <w:rPr>
          <w:rFonts w:eastAsia="標楷體"/>
          <w:b/>
          <w:sz w:val="26"/>
          <w:szCs w:val="26"/>
        </w:rPr>
        <w:t>__________</w:t>
      </w:r>
      <w:r w:rsidRPr="00185D3B">
        <w:rPr>
          <w:rFonts w:eastAsia="標楷體"/>
          <w:b/>
          <w:sz w:val="26"/>
          <w:szCs w:val="26"/>
        </w:rPr>
        <w:t>學年度</w:t>
      </w:r>
      <w:r w:rsidRPr="00185D3B">
        <w:rPr>
          <w:rFonts w:eastAsia="標楷體"/>
          <w:b/>
          <w:sz w:val="26"/>
          <w:szCs w:val="26"/>
        </w:rPr>
        <w:t>(Academic Year)</w:t>
      </w:r>
      <w:r w:rsidR="00185D3B" w:rsidRPr="00185D3B">
        <w:rPr>
          <w:rFonts w:eastAsia="標楷體" w:hint="eastAsia"/>
          <w:b/>
          <w:sz w:val="26"/>
          <w:szCs w:val="26"/>
        </w:rPr>
        <w:t xml:space="preserve"> </w:t>
      </w:r>
    </w:p>
    <w:p w14:paraId="495A53B6" w14:textId="5B5F1FE5" w:rsidR="00B72953" w:rsidRPr="00185D3B" w:rsidRDefault="00185D3B">
      <w:pPr>
        <w:snapToGrid w:val="0"/>
        <w:spacing w:line="360" w:lineRule="auto"/>
        <w:jc w:val="center"/>
        <w:rPr>
          <w:rFonts w:eastAsia="標楷體"/>
          <w:b/>
          <w:sz w:val="26"/>
          <w:szCs w:val="26"/>
        </w:rPr>
      </w:pPr>
      <w:r w:rsidRPr="00185D3B">
        <w:rPr>
          <w:rFonts w:ascii="標楷體" w:eastAsia="標楷體" w:hAnsi="標楷體" w:hint="eastAsia"/>
          <w:b/>
          <w:sz w:val="26"/>
          <w:szCs w:val="26"/>
        </w:rPr>
        <w:t>□上</w:t>
      </w:r>
      <w:r w:rsidR="009917B9" w:rsidRPr="00185D3B">
        <w:rPr>
          <w:rFonts w:eastAsia="標楷體"/>
          <w:b/>
          <w:sz w:val="26"/>
          <w:szCs w:val="26"/>
        </w:rPr>
        <w:t>學期</w:t>
      </w:r>
      <w:r w:rsidR="009917B9" w:rsidRPr="00185D3B">
        <w:rPr>
          <w:rFonts w:eastAsia="標楷體"/>
          <w:b/>
          <w:sz w:val="26"/>
          <w:szCs w:val="26"/>
        </w:rPr>
        <w:t xml:space="preserve"> (</w:t>
      </w:r>
      <w:r w:rsidRPr="00185D3B">
        <w:rPr>
          <w:rFonts w:eastAsia="標楷體" w:hint="eastAsia"/>
          <w:b/>
          <w:sz w:val="26"/>
          <w:szCs w:val="26"/>
        </w:rPr>
        <w:t>1</w:t>
      </w:r>
      <w:r w:rsidRPr="00185D3B">
        <w:rPr>
          <w:rFonts w:eastAsia="標楷體" w:hint="eastAsia"/>
          <w:b/>
          <w:sz w:val="26"/>
          <w:szCs w:val="26"/>
          <w:vertAlign w:val="superscript"/>
        </w:rPr>
        <w:t>s</w:t>
      </w:r>
      <w:r w:rsidRPr="00185D3B">
        <w:rPr>
          <w:rFonts w:eastAsia="標楷體"/>
          <w:b/>
          <w:sz w:val="26"/>
          <w:szCs w:val="26"/>
          <w:vertAlign w:val="superscript"/>
        </w:rPr>
        <w:t>t</w:t>
      </w:r>
      <w:r w:rsidRPr="00185D3B">
        <w:rPr>
          <w:rFonts w:eastAsia="標楷體"/>
          <w:b/>
          <w:sz w:val="26"/>
          <w:szCs w:val="26"/>
        </w:rPr>
        <w:t xml:space="preserve"> </w:t>
      </w:r>
      <w:r w:rsidR="009917B9" w:rsidRPr="00185D3B">
        <w:rPr>
          <w:rFonts w:eastAsia="標楷體"/>
          <w:b/>
          <w:sz w:val="26"/>
          <w:szCs w:val="26"/>
        </w:rPr>
        <w:t>Semester)</w:t>
      </w:r>
      <w:r w:rsidRPr="00185D3B">
        <w:rPr>
          <w:rFonts w:eastAsia="標楷體" w:hint="eastAsia"/>
          <w:b/>
          <w:sz w:val="26"/>
          <w:szCs w:val="26"/>
        </w:rPr>
        <w:t xml:space="preserve"> </w:t>
      </w:r>
      <w:r w:rsidRPr="00185D3B">
        <w:rPr>
          <w:rFonts w:ascii="標楷體" w:eastAsia="標楷體" w:hAnsi="標楷體" w:hint="eastAsia"/>
          <w:b/>
          <w:sz w:val="26"/>
          <w:szCs w:val="26"/>
        </w:rPr>
        <w:t>□</w:t>
      </w:r>
      <w:r w:rsidRPr="00185D3B">
        <w:rPr>
          <w:rFonts w:ascii="標楷體" w:eastAsia="標楷體" w:hAnsi="標楷體" w:hint="eastAsia"/>
          <w:b/>
          <w:sz w:val="26"/>
          <w:szCs w:val="26"/>
        </w:rPr>
        <w:t>下</w:t>
      </w:r>
      <w:r w:rsidRPr="00185D3B">
        <w:rPr>
          <w:rFonts w:eastAsia="標楷體"/>
          <w:b/>
          <w:sz w:val="26"/>
          <w:szCs w:val="26"/>
        </w:rPr>
        <w:t>學期</w:t>
      </w:r>
      <w:r w:rsidRPr="00185D3B">
        <w:rPr>
          <w:rFonts w:eastAsia="標楷體"/>
          <w:b/>
          <w:sz w:val="26"/>
          <w:szCs w:val="26"/>
        </w:rPr>
        <w:t xml:space="preserve"> (</w:t>
      </w:r>
      <w:r w:rsidRPr="00185D3B">
        <w:rPr>
          <w:rFonts w:eastAsia="標楷體"/>
          <w:b/>
          <w:sz w:val="26"/>
          <w:szCs w:val="26"/>
        </w:rPr>
        <w:t>2</w:t>
      </w:r>
      <w:r w:rsidRPr="00185D3B">
        <w:rPr>
          <w:rFonts w:eastAsia="標楷體"/>
          <w:b/>
          <w:sz w:val="26"/>
          <w:szCs w:val="26"/>
          <w:vertAlign w:val="superscript"/>
        </w:rPr>
        <w:t>nd</w:t>
      </w:r>
      <w:r w:rsidRPr="00185D3B">
        <w:rPr>
          <w:rFonts w:eastAsia="標楷體"/>
          <w:b/>
          <w:sz w:val="26"/>
          <w:szCs w:val="26"/>
        </w:rPr>
        <w:t xml:space="preserve"> </w:t>
      </w:r>
      <w:r w:rsidRPr="00185D3B">
        <w:rPr>
          <w:rFonts w:eastAsia="標楷體"/>
          <w:b/>
          <w:sz w:val="26"/>
          <w:szCs w:val="26"/>
        </w:rPr>
        <w:t>Semester)</w:t>
      </w:r>
      <w:r w:rsidRPr="00185D3B">
        <w:rPr>
          <w:rFonts w:ascii="標楷體" w:eastAsia="標楷體" w:hAnsi="標楷體" w:hint="eastAsia"/>
          <w:b/>
          <w:sz w:val="26"/>
          <w:szCs w:val="26"/>
        </w:rPr>
        <w:t xml:space="preserve"> </w:t>
      </w:r>
      <w:r w:rsidRPr="00185D3B">
        <w:rPr>
          <w:rFonts w:ascii="標楷體" w:eastAsia="標楷體" w:hAnsi="標楷體" w:hint="eastAsia"/>
          <w:b/>
          <w:sz w:val="26"/>
          <w:szCs w:val="26"/>
        </w:rPr>
        <w:t>□</w:t>
      </w:r>
      <w:r w:rsidRPr="00185D3B">
        <w:rPr>
          <w:rFonts w:ascii="標楷體" w:eastAsia="標楷體" w:hAnsi="標楷體" w:hint="eastAsia"/>
          <w:b/>
          <w:sz w:val="26"/>
          <w:szCs w:val="26"/>
        </w:rPr>
        <w:t>暑期</w:t>
      </w:r>
      <w:r w:rsidRPr="00185D3B">
        <w:rPr>
          <w:rFonts w:eastAsia="標楷體"/>
          <w:b/>
          <w:sz w:val="26"/>
          <w:szCs w:val="26"/>
        </w:rPr>
        <w:t xml:space="preserve"> (</w:t>
      </w:r>
      <w:r w:rsidRPr="00185D3B">
        <w:rPr>
          <w:rFonts w:eastAsia="標楷體"/>
          <w:b/>
          <w:sz w:val="26"/>
          <w:szCs w:val="26"/>
        </w:rPr>
        <w:t xml:space="preserve">Summer </w:t>
      </w:r>
      <w:r w:rsidRPr="00185D3B">
        <w:rPr>
          <w:rFonts w:eastAsia="標楷體"/>
          <w:b/>
          <w:sz w:val="26"/>
          <w:szCs w:val="26"/>
        </w:rPr>
        <w:t>Semester)</w:t>
      </w:r>
    </w:p>
    <w:p w14:paraId="294A4370" w14:textId="77777777" w:rsidR="00B72953" w:rsidRDefault="00B72953">
      <w:pPr>
        <w:snapToGrid w:val="0"/>
        <w:rPr>
          <w:rFonts w:eastAsia="標楷體"/>
          <w:bCs/>
          <w:sz w:val="26"/>
          <w:szCs w:val="26"/>
        </w:rPr>
      </w:pPr>
    </w:p>
    <w:p w14:paraId="2109DCC2" w14:textId="77777777" w:rsidR="00B72953" w:rsidRDefault="009917B9">
      <w:pPr>
        <w:snapToGrid w:val="0"/>
        <w:spacing w:line="360" w:lineRule="auto"/>
        <w:rPr>
          <w:rFonts w:eastAsia="標楷體"/>
          <w:b/>
          <w:szCs w:val="24"/>
        </w:rPr>
      </w:pPr>
      <w:r>
        <w:rPr>
          <w:rFonts w:eastAsia="標楷體"/>
          <w:b/>
          <w:szCs w:val="24"/>
        </w:rPr>
        <w:t>認定類別</w:t>
      </w:r>
      <w:r>
        <w:rPr>
          <w:rFonts w:eastAsia="標楷體"/>
          <w:b/>
          <w:szCs w:val="24"/>
        </w:rPr>
        <w:t>Category</w:t>
      </w:r>
      <w:r>
        <w:rPr>
          <w:rFonts w:eastAsia="標楷體"/>
          <w:b/>
          <w:szCs w:val="24"/>
        </w:rPr>
        <w:t>：</w:t>
      </w:r>
    </w:p>
    <w:p w14:paraId="1266B361" w14:textId="15B4889B" w:rsidR="00B72953" w:rsidRDefault="009917B9">
      <w:pPr>
        <w:snapToGrid w:val="0"/>
        <w:ind w:left="365" w:hanging="365"/>
      </w:pPr>
      <w:r>
        <w:rPr>
          <w:rFonts w:ascii="Wingdings 2" w:eastAsia="Wingdings 2" w:hAnsi="Wingdings 2" w:cs="Wingdings 2"/>
          <w:bCs/>
          <w:szCs w:val="24"/>
        </w:rPr>
        <w:t></w:t>
      </w:r>
      <w:r>
        <w:rPr>
          <w:rFonts w:eastAsia="標楷體"/>
          <w:bCs/>
          <w:szCs w:val="24"/>
        </w:rPr>
        <w:t xml:space="preserve"> </w:t>
      </w:r>
      <w:r>
        <w:rPr>
          <w:rFonts w:eastAsia="標楷體"/>
          <w:bCs/>
          <w:szCs w:val="24"/>
        </w:rPr>
        <w:t>外所課程申請列計為畢業學分</w:t>
      </w:r>
      <w:r>
        <w:rPr>
          <w:rFonts w:eastAsia="標楷體"/>
          <w:bCs/>
          <w:szCs w:val="24"/>
        </w:rPr>
        <w:t>(</w:t>
      </w:r>
      <w:r>
        <w:rPr>
          <w:rFonts w:eastAsia="標楷體"/>
          <w:bCs/>
          <w:szCs w:val="24"/>
        </w:rPr>
        <w:t>選修課程</w:t>
      </w:r>
      <w:r>
        <w:rPr>
          <w:rFonts w:eastAsia="標楷體"/>
          <w:bCs/>
          <w:szCs w:val="24"/>
        </w:rPr>
        <w:t>) For accreditation of course offered by other institutions to counted as graduation credits (elective courses)</w:t>
      </w:r>
    </w:p>
    <w:p w14:paraId="08FC4CDC" w14:textId="77777777" w:rsidR="00B72953" w:rsidRDefault="00B72953">
      <w:pPr>
        <w:snapToGrid w:val="0"/>
        <w:rPr>
          <w:rFonts w:eastAsia="標楷體"/>
          <w:bCs/>
          <w:szCs w:val="24"/>
        </w:rPr>
      </w:pPr>
    </w:p>
    <w:p w14:paraId="521D4560" w14:textId="49E95808" w:rsidR="00B72953" w:rsidRDefault="009917B9">
      <w:pPr>
        <w:snapToGrid w:val="0"/>
        <w:ind w:left="442" w:hanging="440"/>
      </w:pPr>
      <w:r>
        <w:rPr>
          <w:rFonts w:ascii="Wingdings 2" w:eastAsia="Wingdings 2" w:hAnsi="Wingdings 2" w:cs="Wingdings 2"/>
          <w:bCs/>
          <w:szCs w:val="24"/>
        </w:rPr>
        <w:t></w:t>
      </w:r>
      <w:r>
        <w:rPr>
          <w:rFonts w:eastAsia="標楷體"/>
          <w:bCs/>
          <w:szCs w:val="24"/>
        </w:rPr>
        <w:t xml:space="preserve"> </w:t>
      </w:r>
      <w:r>
        <w:rPr>
          <w:rFonts w:eastAsia="標楷體"/>
          <w:bCs/>
          <w:szCs w:val="24"/>
        </w:rPr>
        <w:t>碩士班</w:t>
      </w:r>
      <w:r>
        <w:rPr>
          <w:rFonts w:eastAsia="標楷體"/>
          <w:bCs/>
          <w:szCs w:val="24"/>
        </w:rPr>
        <w:t>-</w:t>
      </w:r>
      <w:r>
        <w:rPr>
          <w:rFonts w:eastAsia="標楷體"/>
          <w:bCs/>
          <w:szCs w:val="24"/>
        </w:rPr>
        <w:t>資料科學組：經指導教授認可之資訊類課程；列計為資料</w:t>
      </w:r>
      <w:proofErr w:type="gramStart"/>
      <w:r>
        <w:rPr>
          <w:rFonts w:eastAsia="標楷體"/>
          <w:bCs/>
          <w:szCs w:val="24"/>
        </w:rPr>
        <w:t>科學組必選</w:t>
      </w:r>
      <w:proofErr w:type="gramEnd"/>
      <w:r>
        <w:rPr>
          <w:rFonts w:eastAsia="標楷體"/>
          <w:bCs/>
          <w:szCs w:val="24"/>
        </w:rPr>
        <w:t>之資訊類課程學分</w:t>
      </w:r>
      <w:r>
        <w:rPr>
          <w:rFonts w:eastAsia="標楷體"/>
          <w:bCs/>
          <w:szCs w:val="24"/>
        </w:rPr>
        <w:t>(</w:t>
      </w:r>
      <w:proofErr w:type="gramStart"/>
      <w:r>
        <w:rPr>
          <w:rFonts w:eastAsia="標楷體"/>
          <w:bCs/>
          <w:szCs w:val="24"/>
        </w:rPr>
        <w:t>不</w:t>
      </w:r>
      <w:proofErr w:type="gramEnd"/>
      <w:r>
        <w:rPr>
          <w:rFonts w:eastAsia="標楷體"/>
          <w:bCs/>
          <w:szCs w:val="24"/>
        </w:rPr>
        <w:t>列計外系所學分</w:t>
      </w:r>
      <w:r>
        <w:rPr>
          <w:rFonts w:eastAsia="標楷體"/>
          <w:bCs/>
          <w:szCs w:val="24"/>
        </w:rPr>
        <w:t>) Data Science Group: Information courses approved by the advisor; listed as information course credits for the data science group (will not counted as credits from external departments).</w:t>
      </w:r>
    </w:p>
    <w:p w14:paraId="47FB4938" w14:textId="77777777" w:rsidR="00B72953" w:rsidRDefault="00B72953">
      <w:pPr>
        <w:snapToGrid w:val="0"/>
        <w:spacing w:after="180"/>
        <w:rPr>
          <w:rFonts w:eastAsia="標楷體"/>
          <w:bCs/>
          <w:szCs w:val="24"/>
        </w:rPr>
      </w:pPr>
    </w:p>
    <w:p w14:paraId="0E34BEEA" w14:textId="77777777" w:rsidR="00B72953" w:rsidRDefault="009917B9">
      <w:pPr>
        <w:snapToGrid w:val="0"/>
        <w:spacing w:after="180"/>
        <w:rPr>
          <w:rFonts w:eastAsia="標楷體"/>
          <w:szCs w:val="24"/>
        </w:rPr>
      </w:pPr>
      <w:r>
        <w:rPr>
          <w:rFonts w:eastAsia="標楷體"/>
          <w:szCs w:val="24"/>
        </w:rPr>
        <w:t>學生學號</w:t>
      </w:r>
      <w:r>
        <w:rPr>
          <w:rFonts w:eastAsia="標楷體"/>
          <w:szCs w:val="24"/>
        </w:rPr>
        <w:t>Student ID No.</w:t>
      </w:r>
      <w:r>
        <w:rPr>
          <w:rFonts w:eastAsia="標楷體"/>
          <w:szCs w:val="24"/>
        </w:rPr>
        <w:t>：</w:t>
      </w:r>
    </w:p>
    <w:p w14:paraId="188CDB1F" w14:textId="77777777" w:rsidR="00B72953" w:rsidRDefault="009917B9">
      <w:pPr>
        <w:snapToGrid w:val="0"/>
        <w:spacing w:after="180"/>
        <w:rPr>
          <w:rFonts w:eastAsia="標楷體"/>
          <w:szCs w:val="24"/>
        </w:rPr>
      </w:pPr>
      <w:r>
        <w:rPr>
          <w:rFonts w:eastAsia="標楷體"/>
          <w:szCs w:val="24"/>
        </w:rPr>
        <w:t>學生姓名</w:t>
      </w:r>
      <w:r>
        <w:rPr>
          <w:rFonts w:eastAsia="標楷體"/>
          <w:szCs w:val="24"/>
        </w:rPr>
        <w:t>Name</w:t>
      </w:r>
      <w:r>
        <w:rPr>
          <w:rFonts w:eastAsia="標楷體"/>
          <w:szCs w:val="24"/>
        </w:rPr>
        <w:t>：</w:t>
      </w:r>
    </w:p>
    <w:p w14:paraId="6EBEEC01" w14:textId="77777777" w:rsidR="00B72953" w:rsidRDefault="009917B9">
      <w:pPr>
        <w:snapToGrid w:val="0"/>
        <w:spacing w:after="180"/>
        <w:rPr>
          <w:rFonts w:eastAsia="標楷體"/>
          <w:szCs w:val="24"/>
        </w:rPr>
      </w:pPr>
      <w:r>
        <w:rPr>
          <w:rFonts w:eastAsia="標楷體"/>
          <w:szCs w:val="24"/>
        </w:rPr>
        <w:t>選修課程名稱</w:t>
      </w:r>
      <w:r>
        <w:rPr>
          <w:rFonts w:eastAsia="標楷體"/>
          <w:szCs w:val="24"/>
        </w:rPr>
        <w:t>Course Name</w:t>
      </w:r>
      <w:r>
        <w:rPr>
          <w:rFonts w:eastAsia="標楷體"/>
          <w:szCs w:val="24"/>
        </w:rPr>
        <w:t>：</w:t>
      </w:r>
    </w:p>
    <w:p w14:paraId="2D70E7F6" w14:textId="77777777" w:rsidR="00B72953" w:rsidRDefault="009917B9">
      <w:pPr>
        <w:snapToGrid w:val="0"/>
        <w:spacing w:after="180"/>
      </w:pPr>
      <w:r>
        <w:rPr>
          <w:rFonts w:eastAsia="標楷體"/>
          <w:szCs w:val="24"/>
        </w:rPr>
        <w:t>課程開課單位</w:t>
      </w:r>
      <w:r>
        <w:rPr>
          <w:rFonts w:eastAsia="標楷體"/>
          <w:szCs w:val="24"/>
        </w:rPr>
        <w:t>(</w:t>
      </w:r>
      <w:r>
        <w:rPr>
          <w:rFonts w:eastAsia="標楷體"/>
          <w:szCs w:val="24"/>
        </w:rPr>
        <w:t>系所組別</w:t>
      </w:r>
      <w:r>
        <w:rPr>
          <w:rFonts w:eastAsia="標楷體"/>
          <w:szCs w:val="24"/>
        </w:rPr>
        <w:t>)</w:t>
      </w:r>
      <w:r>
        <w:rPr>
          <w:szCs w:val="24"/>
        </w:rPr>
        <w:t xml:space="preserve"> </w:t>
      </w:r>
      <w:r>
        <w:rPr>
          <w:rFonts w:eastAsia="標楷體"/>
          <w:szCs w:val="24"/>
        </w:rPr>
        <w:t xml:space="preserve">Course </w:t>
      </w:r>
      <w:r>
        <w:rPr>
          <w:szCs w:val="24"/>
        </w:rPr>
        <w:t xml:space="preserve">offered </w:t>
      </w:r>
      <w:r>
        <w:rPr>
          <w:rFonts w:eastAsia="標楷體"/>
          <w:szCs w:val="24"/>
        </w:rPr>
        <w:t>institution</w:t>
      </w:r>
      <w:r>
        <w:rPr>
          <w:rFonts w:eastAsia="標楷體"/>
          <w:szCs w:val="24"/>
        </w:rPr>
        <w:t>：</w:t>
      </w:r>
    </w:p>
    <w:p w14:paraId="5F7F9D1C" w14:textId="77777777" w:rsidR="00B72953" w:rsidRDefault="009917B9">
      <w:pPr>
        <w:snapToGrid w:val="0"/>
        <w:spacing w:after="180"/>
      </w:pPr>
      <w:r>
        <w:rPr>
          <w:rFonts w:eastAsia="標楷體"/>
          <w:b/>
          <w:szCs w:val="24"/>
        </w:rPr>
        <w:t>當</w:t>
      </w:r>
      <w:proofErr w:type="gramStart"/>
      <w:r>
        <w:rPr>
          <w:rFonts w:eastAsia="標楷體"/>
          <w:b/>
          <w:szCs w:val="24"/>
        </w:rPr>
        <w:t>期</w:t>
      </w:r>
      <w:r>
        <w:rPr>
          <w:rFonts w:eastAsia="標楷體"/>
          <w:szCs w:val="24"/>
        </w:rPr>
        <w:t>課號</w:t>
      </w:r>
      <w:proofErr w:type="gramEnd"/>
      <w:r>
        <w:rPr>
          <w:rFonts w:eastAsia="標楷體"/>
          <w:szCs w:val="24"/>
        </w:rPr>
        <w:t>Course no.</w:t>
      </w:r>
      <w:r>
        <w:rPr>
          <w:rFonts w:eastAsia="標楷體"/>
          <w:szCs w:val="24"/>
        </w:rPr>
        <w:t>：</w:t>
      </w:r>
    </w:p>
    <w:p w14:paraId="3DBB25B8" w14:textId="77777777" w:rsidR="00B72953" w:rsidRDefault="009917B9">
      <w:pPr>
        <w:snapToGrid w:val="0"/>
        <w:spacing w:after="180"/>
      </w:pPr>
      <w:proofErr w:type="gramStart"/>
      <w:r>
        <w:rPr>
          <w:rFonts w:eastAsia="標楷體"/>
          <w:b/>
          <w:szCs w:val="24"/>
        </w:rPr>
        <w:t>永久</w:t>
      </w:r>
      <w:r>
        <w:rPr>
          <w:rFonts w:eastAsia="標楷體"/>
          <w:szCs w:val="24"/>
        </w:rPr>
        <w:t>課號</w:t>
      </w:r>
      <w:proofErr w:type="gramEnd"/>
      <w:r>
        <w:rPr>
          <w:rFonts w:eastAsia="標楷體"/>
          <w:szCs w:val="24"/>
        </w:rPr>
        <w:t>Permanent Course ID</w:t>
      </w:r>
      <w:r>
        <w:rPr>
          <w:rFonts w:eastAsia="標楷體"/>
          <w:szCs w:val="24"/>
        </w:rPr>
        <w:t>：</w:t>
      </w:r>
    </w:p>
    <w:p w14:paraId="4FA2E8EC" w14:textId="77777777" w:rsidR="00B72953" w:rsidRDefault="009917B9">
      <w:pPr>
        <w:snapToGrid w:val="0"/>
        <w:spacing w:after="180"/>
        <w:rPr>
          <w:rFonts w:eastAsia="標楷體"/>
          <w:szCs w:val="24"/>
        </w:rPr>
      </w:pPr>
      <w:r>
        <w:rPr>
          <w:rFonts w:eastAsia="標楷體"/>
          <w:szCs w:val="24"/>
        </w:rPr>
        <w:t>授課老師</w:t>
      </w:r>
      <w:r>
        <w:rPr>
          <w:rFonts w:eastAsia="標楷體"/>
          <w:szCs w:val="24"/>
        </w:rPr>
        <w:t>Lecturers</w:t>
      </w:r>
      <w:r>
        <w:rPr>
          <w:rFonts w:eastAsia="標楷體"/>
          <w:szCs w:val="24"/>
        </w:rPr>
        <w:t>：</w:t>
      </w:r>
    </w:p>
    <w:p w14:paraId="37CE80D9" w14:textId="77777777" w:rsidR="00B72953" w:rsidRDefault="009917B9">
      <w:pPr>
        <w:snapToGrid w:val="0"/>
        <w:spacing w:after="180"/>
        <w:rPr>
          <w:rFonts w:eastAsia="標楷體"/>
          <w:szCs w:val="24"/>
        </w:rPr>
      </w:pPr>
      <w:r>
        <w:rPr>
          <w:rFonts w:eastAsia="標楷體"/>
          <w:szCs w:val="24"/>
        </w:rPr>
        <w:t>請簡述選課原因</w:t>
      </w:r>
      <w:r>
        <w:rPr>
          <w:rFonts w:eastAsia="標楷體"/>
          <w:szCs w:val="24"/>
        </w:rPr>
        <w:t>Reason to take the course</w:t>
      </w:r>
      <w:r>
        <w:rPr>
          <w:rFonts w:eastAsia="標楷體"/>
          <w:szCs w:val="24"/>
        </w:rPr>
        <w:t>：</w:t>
      </w:r>
    </w:p>
    <w:p w14:paraId="0831D9E1" w14:textId="77777777" w:rsidR="00B72953" w:rsidRDefault="00B72953">
      <w:pPr>
        <w:snapToGrid w:val="0"/>
        <w:spacing w:line="360" w:lineRule="auto"/>
        <w:rPr>
          <w:rFonts w:eastAsia="標楷體"/>
          <w:szCs w:val="24"/>
        </w:rPr>
      </w:pPr>
    </w:p>
    <w:p w14:paraId="7B80466E" w14:textId="77777777" w:rsidR="00B72953" w:rsidRDefault="00B72953">
      <w:pPr>
        <w:snapToGrid w:val="0"/>
        <w:spacing w:line="360" w:lineRule="auto"/>
        <w:rPr>
          <w:rFonts w:eastAsia="標楷體"/>
          <w:szCs w:val="24"/>
        </w:rPr>
      </w:pPr>
    </w:p>
    <w:p w14:paraId="031AE4EC" w14:textId="77777777" w:rsidR="00B72953" w:rsidRDefault="00B72953">
      <w:pPr>
        <w:snapToGrid w:val="0"/>
        <w:spacing w:line="360" w:lineRule="auto"/>
        <w:rPr>
          <w:rFonts w:eastAsia="標楷體"/>
          <w:szCs w:val="24"/>
        </w:rPr>
      </w:pPr>
    </w:p>
    <w:tbl>
      <w:tblPr>
        <w:tblW w:w="10456" w:type="dxa"/>
        <w:tblCellMar>
          <w:left w:w="10" w:type="dxa"/>
          <w:right w:w="10" w:type="dxa"/>
        </w:tblCellMar>
        <w:tblLook w:val="04A0" w:firstRow="1" w:lastRow="0" w:firstColumn="1" w:lastColumn="0" w:noHBand="0" w:noVBand="1"/>
      </w:tblPr>
      <w:tblGrid>
        <w:gridCol w:w="3686"/>
        <w:gridCol w:w="283"/>
        <w:gridCol w:w="6487"/>
      </w:tblGrid>
      <w:tr w:rsidR="00B72953" w14:paraId="7E8845A7" w14:textId="77777777">
        <w:trPr>
          <w:trHeight w:val="704"/>
        </w:trPr>
        <w:tc>
          <w:tcPr>
            <w:tcW w:w="3686" w:type="dxa"/>
            <w:shd w:val="clear" w:color="auto" w:fill="auto"/>
            <w:tcMar>
              <w:top w:w="0" w:type="dxa"/>
              <w:left w:w="108" w:type="dxa"/>
              <w:bottom w:w="0" w:type="dxa"/>
              <w:right w:w="108" w:type="dxa"/>
            </w:tcMar>
          </w:tcPr>
          <w:p w14:paraId="39CCE80F" w14:textId="77777777" w:rsidR="00B72953" w:rsidRDefault="009917B9">
            <w:pPr>
              <w:snapToGrid w:val="0"/>
              <w:jc w:val="right"/>
              <w:rPr>
                <w:rFonts w:eastAsia="標楷體"/>
                <w:szCs w:val="24"/>
              </w:rPr>
            </w:pPr>
            <w:r>
              <w:rPr>
                <w:rFonts w:eastAsia="標楷體"/>
                <w:szCs w:val="24"/>
              </w:rPr>
              <w:t>系主任</w:t>
            </w:r>
            <w:r>
              <w:rPr>
                <w:rFonts w:eastAsia="標楷體"/>
                <w:szCs w:val="24"/>
              </w:rPr>
              <w:t>(</w:t>
            </w:r>
            <w:r>
              <w:rPr>
                <w:rFonts w:eastAsia="標楷體"/>
                <w:szCs w:val="24"/>
              </w:rPr>
              <w:t>或指導教授</w:t>
            </w:r>
            <w:r>
              <w:rPr>
                <w:rFonts w:eastAsia="標楷體"/>
                <w:szCs w:val="24"/>
              </w:rPr>
              <w:t>)</w:t>
            </w:r>
            <w:r>
              <w:rPr>
                <w:rFonts w:eastAsia="標楷體"/>
                <w:szCs w:val="24"/>
              </w:rPr>
              <w:t>同意欄</w:t>
            </w:r>
            <w:r>
              <w:rPr>
                <w:rFonts w:eastAsia="標楷體"/>
                <w:szCs w:val="24"/>
              </w:rPr>
              <w:br/>
              <w:t>Agreed by chairperson (or advisor)</w:t>
            </w:r>
          </w:p>
        </w:tc>
        <w:tc>
          <w:tcPr>
            <w:tcW w:w="283" w:type="dxa"/>
            <w:shd w:val="clear" w:color="auto" w:fill="auto"/>
            <w:tcMar>
              <w:top w:w="0" w:type="dxa"/>
              <w:left w:w="108" w:type="dxa"/>
              <w:bottom w:w="0" w:type="dxa"/>
              <w:right w:w="108" w:type="dxa"/>
            </w:tcMar>
            <w:vAlign w:val="center"/>
          </w:tcPr>
          <w:p w14:paraId="04EF5562" w14:textId="77777777" w:rsidR="00B72953" w:rsidRDefault="009917B9">
            <w:pPr>
              <w:snapToGrid w:val="0"/>
              <w:jc w:val="both"/>
              <w:rPr>
                <w:rFonts w:eastAsia="標楷體"/>
                <w:szCs w:val="24"/>
              </w:rPr>
            </w:pPr>
            <w:r>
              <w:rPr>
                <w:rFonts w:eastAsia="標楷體"/>
                <w:szCs w:val="24"/>
              </w:rPr>
              <w:t xml:space="preserve">: </w:t>
            </w:r>
          </w:p>
        </w:tc>
        <w:tc>
          <w:tcPr>
            <w:tcW w:w="6487" w:type="dxa"/>
            <w:shd w:val="clear" w:color="auto" w:fill="auto"/>
            <w:tcMar>
              <w:top w:w="0" w:type="dxa"/>
              <w:left w:w="108" w:type="dxa"/>
              <w:bottom w:w="0" w:type="dxa"/>
              <w:right w:w="108" w:type="dxa"/>
            </w:tcMar>
            <w:vAlign w:val="center"/>
          </w:tcPr>
          <w:p w14:paraId="6CAB311E" w14:textId="77777777" w:rsidR="00B72953" w:rsidRDefault="00B72953">
            <w:pPr>
              <w:snapToGrid w:val="0"/>
              <w:jc w:val="both"/>
              <w:rPr>
                <w:rFonts w:eastAsia="標楷體"/>
                <w:szCs w:val="24"/>
              </w:rPr>
            </w:pPr>
          </w:p>
        </w:tc>
      </w:tr>
      <w:tr w:rsidR="00B72953" w14:paraId="7C034648" w14:textId="77777777">
        <w:trPr>
          <w:trHeight w:val="558"/>
        </w:trPr>
        <w:tc>
          <w:tcPr>
            <w:tcW w:w="3686" w:type="dxa"/>
            <w:shd w:val="clear" w:color="auto" w:fill="auto"/>
            <w:tcMar>
              <w:top w:w="0" w:type="dxa"/>
              <w:left w:w="108" w:type="dxa"/>
              <w:bottom w:w="0" w:type="dxa"/>
              <w:right w:w="108" w:type="dxa"/>
            </w:tcMar>
            <w:vAlign w:val="center"/>
          </w:tcPr>
          <w:p w14:paraId="4CE51E50" w14:textId="77777777" w:rsidR="00B72953" w:rsidRDefault="009917B9">
            <w:pPr>
              <w:snapToGrid w:val="0"/>
              <w:jc w:val="right"/>
              <w:rPr>
                <w:rFonts w:eastAsia="標楷體"/>
                <w:szCs w:val="24"/>
              </w:rPr>
            </w:pPr>
            <w:r>
              <w:rPr>
                <w:rFonts w:eastAsia="標楷體"/>
                <w:szCs w:val="24"/>
              </w:rPr>
              <w:t>日期</w:t>
            </w:r>
            <w:r>
              <w:rPr>
                <w:rFonts w:eastAsia="標楷體"/>
                <w:szCs w:val="24"/>
              </w:rPr>
              <w:t>Date</w:t>
            </w:r>
          </w:p>
        </w:tc>
        <w:tc>
          <w:tcPr>
            <w:tcW w:w="283" w:type="dxa"/>
            <w:shd w:val="clear" w:color="auto" w:fill="auto"/>
            <w:tcMar>
              <w:top w:w="0" w:type="dxa"/>
              <w:left w:w="108" w:type="dxa"/>
              <w:bottom w:w="0" w:type="dxa"/>
              <w:right w:w="108" w:type="dxa"/>
            </w:tcMar>
            <w:vAlign w:val="center"/>
          </w:tcPr>
          <w:p w14:paraId="0CC8CCA4" w14:textId="77777777" w:rsidR="00B72953" w:rsidRDefault="009917B9">
            <w:pPr>
              <w:snapToGrid w:val="0"/>
              <w:jc w:val="both"/>
              <w:rPr>
                <w:rFonts w:eastAsia="標楷體"/>
                <w:szCs w:val="24"/>
              </w:rPr>
            </w:pPr>
            <w:r>
              <w:rPr>
                <w:rFonts w:eastAsia="標楷體"/>
                <w:szCs w:val="24"/>
              </w:rPr>
              <w:t>:</w:t>
            </w:r>
          </w:p>
        </w:tc>
        <w:tc>
          <w:tcPr>
            <w:tcW w:w="6487" w:type="dxa"/>
            <w:tcBorders>
              <w:bottom w:val="single" w:sz="4" w:space="0" w:color="000000"/>
            </w:tcBorders>
            <w:shd w:val="clear" w:color="auto" w:fill="auto"/>
            <w:tcMar>
              <w:top w:w="0" w:type="dxa"/>
              <w:left w:w="108" w:type="dxa"/>
              <w:bottom w:w="0" w:type="dxa"/>
              <w:right w:w="108" w:type="dxa"/>
            </w:tcMar>
            <w:vAlign w:val="center"/>
          </w:tcPr>
          <w:p w14:paraId="0E5F606F" w14:textId="77777777" w:rsidR="00B72953" w:rsidRDefault="00B72953">
            <w:pPr>
              <w:snapToGrid w:val="0"/>
              <w:jc w:val="both"/>
              <w:rPr>
                <w:rFonts w:eastAsia="標楷體"/>
                <w:szCs w:val="24"/>
              </w:rPr>
            </w:pPr>
          </w:p>
        </w:tc>
      </w:tr>
    </w:tbl>
    <w:p w14:paraId="24AC2EB2" w14:textId="77777777" w:rsidR="00B72953" w:rsidRDefault="00B72953">
      <w:pPr>
        <w:snapToGrid w:val="0"/>
        <w:spacing w:line="360" w:lineRule="auto"/>
        <w:rPr>
          <w:szCs w:val="24"/>
        </w:rPr>
      </w:pPr>
    </w:p>
    <w:sectPr w:rsidR="00B72953">
      <w:footerReference w:type="default" r:id="rId6"/>
      <w:pgSz w:w="11906" w:h="16838"/>
      <w:pgMar w:top="720" w:right="720" w:bottom="720" w:left="720" w:header="720"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73867" w14:textId="77777777" w:rsidR="0038415F" w:rsidRDefault="0038415F">
      <w:r>
        <w:separator/>
      </w:r>
    </w:p>
  </w:endnote>
  <w:endnote w:type="continuationSeparator" w:id="0">
    <w:p w14:paraId="7D6E2A5E" w14:textId="77777777" w:rsidR="0038415F" w:rsidRDefault="00384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16E4" w14:textId="77777777" w:rsidR="00185D3B" w:rsidRDefault="009917B9" w:rsidP="00185D3B">
    <w:pPr>
      <w:snapToGrid w:val="0"/>
      <w:rPr>
        <w:rFonts w:eastAsia="標楷體"/>
        <w:sz w:val="20"/>
      </w:rPr>
    </w:pPr>
    <w:r>
      <w:rPr>
        <w:rFonts w:eastAsia="標楷體"/>
        <w:sz w:val="20"/>
      </w:rPr>
      <w:t>本申請表已擇定指導教授者須先請指導教授簽署同意欄；尚未擇定指導教授者請</w:t>
    </w:r>
    <w:proofErr w:type="gramStart"/>
    <w:r>
      <w:rPr>
        <w:rFonts w:eastAsia="標楷體"/>
        <w:sz w:val="20"/>
      </w:rPr>
      <w:t>繳交至系辦公室</w:t>
    </w:r>
    <w:proofErr w:type="gramEnd"/>
    <w:r>
      <w:rPr>
        <w:rFonts w:eastAsia="標楷體"/>
        <w:sz w:val="20"/>
      </w:rPr>
      <w:t>由系主任簽核。</w:t>
    </w:r>
    <w:r>
      <w:rPr>
        <w:rFonts w:eastAsia="標楷體"/>
        <w:sz w:val="20"/>
      </w:rPr>
      <w:t>(</w:t>
    </w:r>
    <w:r>
      <w:rPr>
        <w:rFonts w:eastAsia="標楷體"/>
        <w:sz w:val="20"/>
      </w:rPr>
      <w:t>須於選課當學期加退選結束之前繳交</w:t>
    </w:r>
    <w:r>
      <w:rPr>
        <w:rFonts w:eastAsia="標楷體"/>
        <w:sz w:val="20"/>
      </w:rPr>
      <w:t>)The application form should be signed by advisor if the student already has an advisor. Those who has not applied for advisor, please hand out the form to department office. Please note that the form should be hand out before the due date of the Course Add and Drop Application period.</w:t>
    </w:r>
    <w:r w:rsidR="00185D3B">
      <w:rPr>
        <w:rFonts w:eastAsia="標楷體"/>
        <w:sz w:val="20"/>
      </w:rPr>
      <w:t xml:space="preserve"> </w:t>
    </w:r>
  </w:p>
  <w:p w14:paraId="385CD594" w14:textId="3E712130" w:rsidR="00BD0005" w:rsidRDefault="009917B9" w:rsidP="00185D3B">
    <w:pPr>
      <w:snapToGrid w:val="0"/>
      <w:jc w:val="right"/>
    </w:pPr>
    <w:r>
      <w:rPr>
        <w:rFonts w:eastAsia="標楷體"/>
        <w:sz w:val="20"/>
      </w:rPr>
      <w:t>(</w:t>
    </w:r>
    <w:r>
      <w:rPr>
        <w:rFonts w:eastAsia="標楷體"/>
        <w:sz w:val="20"/>
      </w:rPr>
      <w:t>表單請維持為一頁</w:t>
    </w:r>
    <w:r>
      <w:rPr>
        <w:rFonts w:eastAsia="標楷體"/>
        <w:sz w:val="20"/>
      </w:rPr>
      <w:t>A4</w:t>
    </w:r>
    <w:r>
      <w:rPr>
        <w:rFonts w:eastAsia="標楷體"/>
        <w:sz w:val="20"/>
      </w:rPr>
      <w:t>大小</w:t>
    </w:r>
    <w:r>
      <w:rPr>
        <w:rFonts w:eastAsia="標楷體"/>
        <w:sz w:val="20"/>
      </w:rPr>
      <w:t xml:space="preserve">. Please keep the form in </w:t>
    </w:r>
    <w:proofErr w:type="gramStart"/>
    <w:r>
      <w:rPr>
        <w:rFonts w:eastAsia="標楷體"/>
        <w:sz w:val="20"/>
      </w:rPr>
      <w:t>one page</w:t>
    </w:r>
    <w:proofErr w:type="gramEnd"/>
    <w:r>
      <w:rPr>
        <w:rFonts w:eastAsia="標楷體"/>
        <w:sz w:val="20"/>
      </w:rPr>
      <w:t xml:space="preserve"> A4 size. TKS~)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ACC71" w14:textId="77777777" w:rsidR="0038415F" w:rsidRDefault="0038415F">
      <w:r>
        <w:rPr>
          <w:color w:val="000000"/>
        </w:rPr>
        <w:separator/>
      </w:r>
    </w:p>
  </w:footnote>
  <w:footnote w:type="continuationSeparator" w:id="0">
    <w:p w14:paraId="3D738AF5" w14:textId="77777777" w:rsidR="0038415F" w:rsidRDefault="003841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953"/>
    <w:rsid w:val="00185D3B"/>
    <w:rsid w:val="0038415F"/>
    <w:rsid w:val="00707A1C"/>
    <w:rsid w:val="009917B9"/>
    <w:rsid w:val="00B729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5DCEF"/>
  <w15:docId w15:val="{9A9F5659-8205-4B50-9BF3-491F4503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paragraph" w:styleId="a4">
    <w:name w:val="header"/>
    <w:basedOn w:val="a"/>
    <w:pPr>
      <w:tabs>
        <w:tab w:val="center" w:pos="4153"/>
        <w:tab w:val="right" w:pos="8306"/>
      </w:tabs>
      <w:snapToGrid w:val="0"/>
    </w:pPr>
    <w:rPr>
      <w:sz w:val="20"/>
    </w:rPr>
  </w:style>
  <w:style w:type="character" w:customStyle="1" w:styleId="a5">
    <w:name w:val="頁首 字元"/>
    <w:rPr>
      <w:kern w:val="3"/>
    </w:rPr>
  </w:style>
  <w:style w:type="paragraph" w:styleId="a6">
    <w:name w:val="footer"/>
    <w:basedOn w:val="a"/>
    <w:pPr>
      <w:tabs>
        <w:tab w:val="center" w:pos="4153"/>
        <w:tab w:val="right" w:pos="8306"/>
      </w:tabs>
      <w:snapToGrid w:val="0"/>
    </w:pPr>
    <w:rPr>
      <w:sz w:val="20"/>
    </w:rPr>
  </w:style>
  <w:style w:type="character" w:customStyle="1" w:styleId="a7">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143</Words>
  <Characters>821</Characters>
  <Application>Microsoft Office Word</Application>
  <DocSecurity>0</DocSecurity>
  <Lines>6</Lines>
  <Paragraphs>1</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□國立交通大學財務金融研究所</dc:title>
  <dc:subject/>
  <dc:creator>文淇</dc:creator>
  <dc:description/>
  <cp:lastModifiedBy>Miranda LUO</cp:lastModifiedBy>
  <cp:revision>3</cp:revision>
  <cp:lastPrinted>2007-09-13T06:47:00Z</cp:lastPrinted>
  <dcterms:created xsi:type="dcterms:W3CDTF">2026-03-17T07:10:00Z</dcterms:created>
  <dcterms:modified xsi:type="dcterms:W3CDTF">2026-07-21T00:52:00Z</dcterms:modified>
</cp:coreProperties>
</file>